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D07" w:rsidRDefault="00F82AF6">
      <w:pPr>
        <w:rPr>
          <w:rFonts w:ascii="Times New Roman" w:hAnsi="Times New Roman" w:cs="Times New Roman"/>
          <w:sz w:val="24"/>
          <w:szCs w:val="24"/>
        </w:rPr>
      </w:pPr>
      <w:r>
        <w:rPr>
          <w:rFonts w:ascii="Times New Roman" w:hAnsi="Times New Roman" w:cs="Times New Roman"/>
          <w:sz w:val="24"/>
          <w:szCs w:val="24"/>
        </w:rPr>
        <w:t xml:space="preserve">Griffin </w:t>
      </w:r>
      <w:proofErr w:type="spellStart"/>
      <w:r>
        <w:rPr>
          <w:rFonts w:ascii="Times New Roman" w:hAnsi="Times New Roman" w:cs="Times New Roman"/>
          <w:sz w:val="24"/>
          <w:szCs w:val="24"/>
        </w:rPr>
        <w:t>Lamie</w:t>
      </w:r>
      <w:proofErr w:type="spellEnd"/>
    </w:p>
    <w:p w:rsidR="00F82AF6" w:rsidRDefault="00F82AF6">
      <w:pPr>
        <w:rPr>
          <w:rFonts w:ascii="Times New Roman" w:hAnsi="Times New Roman" w:cs="Times New Roman"/>
          <w:sz w:val="24"/>
          <w:szCs w:val="24"/>
        </w:rPr>
      </w:pPr>
    </w:p>
    <w:p w:rsidR="00F82AF6" w:rsidRPr="0022196D" w:rsidRDefault="00150F7C" w:rsidP="00F82AF6">
      <w:pPr>
        <w:jc w:val="center"/>
        <w:rPr>
          <w:rFonts w:ascii="Times New Roman" w:hAnsi="Times New Roman" w:cs="Times New Roman"/>
          <w:color w:val="FF0000"/>
          <w:sz w:val="24"/>
          <w:szCs w:val="24"/>
          <w:u w:val="single"/>
        </w:rPr>
      </w:pPr>
      <w:r w:rsidRPr="00150F7C">
        <w:rPr>
          <w:rFonts w:ascii="Times New Roman" w:hAnsi="Times New Roman" w:cs="Times New Roman"/>
          <w:sz w:val="24"/>
          <w:szCs w:val="24"/>
          <w:u w:val="single"/>
        </w:rPr>
        <w:t>The Primary Desire of Man</w:t>
      </w:r>
      <w:r w:rsidR="0022196D">
        <w:rPr>
          <w:rFonts w:ascii="Times New Roman" w:hAnsi="Times New Roman" w:cs="Times New Roman"/>
          <w:sz w:val="24"/>
          <w:szCs w:val="24"/>
          <w:u w:val="single"/>
        </w:rPr>
        <w:t xml:space="preserve"> </w:t>
      </w:r>
      <w:r w:rsidR="0022196D">
        <w:rPr>
          <w:rFonts w:ascii="Times New Roman" w:hAnsi="Times New Roman" w:cs="Times New Roman"/>
          <w:color w:val="FF0000"/>
          <w:sz w:val="24"/>
          <w:szCs w:val="24"/>
          <w:u w:val="single"/>
        </w:rPr>
        <w:t>descriptive title</w:t>
      </w:r>
    </w:p>
    <w:p w:rsidR="00150F7C" w:rsidRDefault="00150F7C" w:rsidP="00D32F22">
      <w:pPr>
        <w:spacing w:line="480" w:lineRule="auto"/>
        <w:rPr>
          <w:rFonts w:ascii="Times New Roman" w:hAnsi="Times New Roman" w:cs="Times New Roman"/>
          <w:sz w:val="24"/>
          <w:szCs w:val="24"/>
        </w:rPr>
      </w:pPr>
      <w:r>
        <w:rPr>
          <w:rFonts w:ascii="Times New Roman" w:hAnsi="Times New Roman" w:cs="Times New Roman"/>
          <w:sz w:val="24"/>
          <w:szCs w:val="24"/>
        </w:rPr>
        <w:tab/>
        <w:t>Throughout time man has seemed to have a tendency to desire things that</w:t>
      </w:r>
      <w:r w:rsidR="008A3BA5">
        <w:rPr>
          <w:rFonts w:ascii="Times New Roman" w:hAnsi="Times New Roman" w:cs="Times New Roman"/>
          <w:sz w:val="24"/>
          <w:szCs w:val="24"/>
        </w:rPr>
        <w:t xml:space="preserve"> are</w:t>
      </w:r>
      <w:r>
        <w:rPr>
          <w:rFonts w:ascii="Times New Roman" w:hAnsi="Times New Roman" w:cs="Times New Roman"/>
          <w:sz w:val="24"/>
          <w:szCs w:val="24"/>
        </w:rPr>
        <w:t xml:space="preserve"> in </w:t>
      </w:r>
      <w:r w:rsidR="008A3BA5">
        <w:rPr>
          <w:rFonts w:ascii="Times New Roman" w:hAnsi="Times New Roman" w:cs="Times New Roman"/>
          <w:sz w:val="24"/>
          <w:szCs w:val="24"/>
        </w:rPr>
        <w:t xml:space="preserve">his </w:t>
      </w:r>
      <w:r>
        <w:rPr>
          <w:rFonts w:ascii="Times New Roman" w:hAnsi="Times New Roman" w:cs="Times New Roman"/>
          <w:sz w:val="24"/>
          <w:szCs w:val="24"/>
        </w:rPr>
        <w:t>best interest</w:t>
      </w:r>
      <w:r w:rsidR="0022196D">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proofErr w:type="gramStart"/>
      <w:r w:rsidRPr="0022196D">
        <w:rPr>
          <w:rFonts w:ascii="Times New Roman" w:hAnsi="Times New Roman" w:cs="Times New Roman"/>
          <w:color w:val="FF0000"/>
          <w:sz w:val="24"/>
          <w:szCs w:val="24"/>
        </w:rPr>
        <w:t>t</w:t>
      </w:r>
      <w:r w:rsidR="0022196D">
        <w:rPr>
          <w:rFonts w:ascii="Times New Roman" w:hAnsi="Times New Roman" w:cs="Times New Roman"/>
          <w:color w:val="FF0000"/>
          <w:sz w:val="24"/>
          <w:szCs w:val="24"/>
        </w:rPr>
        <w:t>T</w:t>
      </w:r>
      <w:r w:rsidRPr="0022196D">
        <w:rPr>
          <w:rFonts w:ascii="Times New Roman" w:hAnsi="Times New Roman" w:cs="Times New Roman"/>
          <w:color w:val="FF0000"/>
          <w:sz w:val="24"/>
          <w:szCs w:val="24"/>
        </w:rPr>
        <w:t>he</w:t>
      </w:r>
      <w:proofErr w:type="spellEnd"/>
      <w:proofErr w:type="gramEnd"/>
      <w:r>
        <w:rPr>
          <w:rFonts w:ascii="Times New Roman" w:hAnsi="Times New Roman" w:cs="Times New Roman"/>
          <w:sz w:val="24"/>
          <w:szCs w:val="24"/>
        </w:rPr>
        <w:t xml:space="preserve"> thoughts and </w:t>
      </w:r>
      <w:proofErr w:type="spellStart"/>
      <w:r>
        <w:rPr>
          <w:rFonts w:ascii="Times New Roman" w:hAnsi="Times New Roman" w:cs="Times New Roman"/>
          <w:sz w:val="24"/>
          <w:szCs w:val="24"/>
        </w:rPr>
        <w:t>ideals</w:t>
      </w:r>
      <w:proofErr w:type="spellEnd"/>
      <w:r>
        <w:rPr>
          <w:rFonts w:ascii="Times New Roman" w:hAnsi="Times New Roman" w:cs="Times New Roman"/>
          <w:sz w:val="24"/>
          <w:szCs w:val="24"/>
        </w:rPr>
        <w:t xml:space="preserve"> being portrayed in “Notes from Underground” are quite the contrary</w:t>
      </w:r>
      <w:r w:rsidRPr="0022196D">
        <w:rPr>
          <w:rFonts w:ascii="Times New Roman" w:hAnsi="Times New Roman" w:cs="Times New Roman"/>
          <w:sz w:val="24"/>
          <w:szCs w:val="24"/>
          <w:highlight w:val="yellow"/>
        </w:rPr>
        <w:t>. The lead character</w:t>
      </w:r>
      <w:r w:rsidR="0022196D">
        <w:rPr>
          <w:rFonts w:ascii="Times New Roman" w:hAnsi="Times New Roman" w:cs="Times New Roman"/>
          <w:sz w:val="24"/>
          <w:szCs w:val="24"/>
        </w:rPr>
        <w:t xml:space="preserve"> </w:t>
      </w:r>
      <w:r w:rsidR="0022196D">
        <w:rPr>
          <w:rFonts w:ascii="Times New Roman" w:hAnsi="Times New Roman" w:cs="Times New Roman"/>
          <w:color w:val="FF0000"/>
          <w:sz w:val="24"/>
          <w:szCs w:val="24"/>
        </w:rPr>
        <w:t xml:space="preserve">he is the ONLY </w:t>
      </w:r>
      <w:proofErr w:type="gramStart"/>
      <w:r w:rsidR="0022196D">
        <w:rPr>
          <w:rFonts w:ascii="Times New Roman" w:hAnsi="Times New Roman" w:cs="Times New Roman"/>
          <w:color w:val="FF0000"/>
          <w:sz w:val="24"/>
          <w:szCs w:val="24"/>
        </w:rPr>
        <w:t xml:space="preserve">character </w:t>
      </w:r>
      <w:r>
        <w:rPr>
          <w:rFonts w:ascii="Times New Roman" w:hAnsi="Times New Roman" w:cs="Times New Roman"/>
          <w:sz w:val="24"/>
          <w:szCs w:val="24"/>
        </w:rPr>
        <w:t xml:space="preserve"> i</w:t>
      </w:r>
      <w:r w:rsidR="0097494D">
        <w:rPr>
          <w:rFonts w:ascii="Times New Roman" w:hAnsi="Times New Roman" w:cs="Times New Roman"/>
          <w:sz w:val="24"/>
          <w:szCs w:val="24"/>
        </w:rPr>
        <w:t>n</w:t>
      </w:r>
      <w:proofErr w:type="gramEnd"/>
      <w:r w:rsidR="0097494D">
        <w:rPr>
          <w:rFonts w:ascii="Times New Roman" w:hAnsi="Times New Roman" w:cs="Times New Roman"/>
          <w:sz w:val="24"/>
          <w:szCs w:val="24"/>
        </w:rPr>
        <w:t xml:space="preserve"> this book</w:t>
      </w:r>
      <w:r w:rsidR="0022196D">
        <w:rPr>
          <w:rFonts w:ascii="Times New Roman" w:hAnsi="Times New Roman" w:cs="Times New Roman"/>
          <w:color w:val="FF0000"/>
          <w:sz w:val="24"/>
          <w:szCs w:val="24"/>
        </w:rPr>
        <w:t>,</w:t>
      </w:r>
      <w:r w:rsidR="0097494D">
        <w:rPr>
          <w:rFonts w:ascii="Times New Roman" w:hAnsi="Times New Roman" w:cs="Times New Roman"/>
          <w:sz w:val="24"/>
          <w:szCs w:val="24"/>
        </w:rPr>
        <w:t xml:space="preserve"> the Underground M</w:t>
      </w:r>
      <w:r>
        <w:rPr>
          <w:rFonts w:ascii="Times New Roman" w:hAnsi="Times New Roman" w:cs="Times New Roman"/>
          <w:sz w:val="24"/>
          <w:szCs w:val="24"/>
        </w:rPr>
        <w:t>an</w:t>
      </w:r>
      <w:r w:rsidR="0022196D">
        <w:rPr>
          <w:rFonts w:ascii="Times New Roman" w:hAnsi="Times New Roman" w:cs="Times New Roman"/>
          <w:color w:val="FF0000"/>
          <w:sz w:val="24"/>
          <w:szCs w:val="24"/>
        </w:rPr>
        <w:t>,</w:t>
      </w:r>
      <w:r>
        <w:rPr>
          <w:rFonts w:ascii="Times New Roman" w:hAnsi="Times New Roman" w:cs="Times New Roman"/>
          <w:sz w:val="24"/>
          <w:szCs w:val="24"/>
        </w:rPr>
        <w:t xml:space="preserve"> hold</w:t>
      </w:r>
      <w:r w:rsidR="008A3BA5">
        <w:rPr>
          <w:rFonts w:ascii="Times New Roman" w:hAnsi="Times New Roman" w:cs="Times New Roman"/>
          <w:sz w:val="24"/>
          <w:szCs w:val="24"/>
        </w:rPr>
        <w:t xml:space="preserve">s the position that </w:t>
      </w:r>
      <w:r w:rsidR="008A3BA5" w:rsidRPr="0022196D">
        <w:rPr>
          <w:rFonts w:ascii="Times New Roman" w:hAnsi="Times New Roman" w:cs="Times New Roman"/>
          <w:sz w:val="24"/>
          <w:szCs w:val="24"/>
          <w:highlight w:val="yellow"/>
        </w:rPr>
        <w:t>mans</w:t>
      </w:r>
      <w:r w:rsidR="008A3BA5">
        <w:rPr>
          <w:rFonts w:ascii="Times New Roman" w:hAnsi="Times New Roman" w:cs="Times New Roman"/>
          <w:sz w:val="24"/>
          <w:szCs w:val="24"/>
        </w:rPr>
        <w:t xml:space="preserve"> primary desire in life is to exercise his free will whether or not it results in his best interest. He </w:t>
      </w:r>
      <w:r w:rsidR="0097494D">
        <w:rPr>
          <w:rFonts w:ascii="Times New Roman" w:hAnsi="Times New Roman" w:cs="Times New Roman"/>
          <w:sz w:val="24"/>
          <w:szCs w:val="24"/>
        </w:rPr>
        <w:t xml:space="preserve">feels that when faced with utilitarianism man will do nasty or destructive things to prove the unpredictability of his free will. </w:t>
      </w:r>
      <w:r w:rsidR="0097494D" w:rsidRPr="0022196D">
        <w:rPr>
          <w:rFonts w:ascii="Times New Roman" w:hAnsi="Times New Roman" w:cs="Times New Roman"/>
          <w:sz w:val="24"/>
          <w:szCs w:val="24"/>
          <w:highlight w:val="yellow"/>
        </w:rPr>
        <w:t>In “Notes from Underground”</w:t>
      </w:r>
      <w:r w:rsidR="0097494D">
        <w:rPr>
          <w:rFonts w:ascii="Times New Roman" w:hAnsi="Times New Roman" w:cs="Times New Roman"/>
          <w:sz w:val="24"/>
          <w:szCs w:val="24"/>
        </w:rPr>
        <w:t xml:space="preserve"> </w:t>
      </w:r>
      <w:r w:rsidR="0022196D">
        <w:rPr>
          <w:rFonts w:ascii="Times New Roman" w:hAnsi="Times New Roman" w:cs="Times New Roman"/>
          <w:color w:val="FF0000"/>
          <w:sz w:val="24"/>
          <w:szCs w:val="24"/>
        </w:rPr>
        <w:t xml:space="preserve">don’t need to repeat the title </w:t>
      </w:r>
      <w:r w:rsidR="0097494D">
        <w:rPr>
          <w:rFonts w:ascii="Times New Roman" w:hAnsi="Times New Roman" w:cs="Times New Roman"/>
          <w:sz w:val="24"/>
          <w:szCs w:val="24"/>
        </w:rPr>
        <w:t xml:space="preserve">the Underground Man attacks many different institutions implying that things such as social interaction, religion, government, and education are only hindering </w:t>
      </w:r>
      <w:r w:rsidR="0097494D" w:rsidRPr="0022196D">
        <w:rPr>
          <w:rFonts w:ascii="Times New Roman" w:hAnsi="Times New Roman" w:cs="Times New Roman"/>
          <w:sz w:val="24"/>
          <w:szCs w:val="24"/>
          <w:highlight w:val="yellow"/>
        </w:rPr>
        <w:t>mans</w:t>
      </w:r>
      <w:r w:rsidR="0097494D">
        <w:rPr>
          <w:rFonts w:ascii="Times New Roman" w:hAnsi="Times New Roman" w:cs="Times New Roman"/>
          <w:sz w:val="24"/>
          <w:szCs w:val="24"/>
        </w:rPr>
        <w:t xml:space="preserve"> ability to exercise his free will. Which leaves the question, how is it that </w:t>
      </w:r>
      <w:proofErr w:type="gramStart"/>
      <w:r w:rsidR="0097494D">
        <w:rPr>
          <w:rFonts w:ascii="Times New Roman" w:hAnsi="Times New Roman" w:cs="Times New Roman"/>
          <w:sz w:val="24"/>
          <w:szCs w:val="24"/>
        </w:rPr>
        <w:t>things</w:t>
      </w:r>
      <w:proofErr w:type="gramEnd"/>
      <w:r w:rsidR="0097494D">
        <w:rPr>
          <w:rFonts w:ascii="Times New Roman" w:hAnsi="Times New Roman" w:cs="Times New Roman"/>
          <w:sz w:val="24"/>
          <w:szCs w:val="24"/>
        </w:rPr>
        <w:t xml:space="preserve"> that were put in place for the overall happiness of man actually </w:t>
      </w:r>
      <w:r w:rsidR="0097494D" w:rsidRPr="0022196D">
        <w:rPr>
          <w:rFonts w:ascii="Times New Roman" w:hAnsi="Times New Roman" w:cs="Times New Roman"/>
          <w:sz w:val="24"/>
          <w:szCs w:val="24"/>
          <w:highlight w:val="yellow"/>
        </w:rPr>
        <w:t>making</w:t>
      </w:r>
      <w:r w:rsidR="0097494D">
        <w:rPr>
          <w:rFonts w:ascii="Times New Roman" w:hAnsi="Times New Roman" w:cs="Times New Roman"/>
          <w:sz w:val="24"/>
          <w:szCs w:val="24"/>
        </w:rPr>
        <w:t xml:space="preserve"> man unhappy?</w:t>
      </w:r>
    </w:p>
    <w:p w:rsidR="0097494D" w:rsidRDefault="0097494D" w:rsidP="00D32F22">
      <w:pPr>
        <w:spacing w:line="480" w:lineRule="auto"/>
        <w:rPr>
          <w:rFonts w:ascii="Times New Roman" w:hAnsi="Times New Roman" w:cs="Times New Roman"/>
          <w:sz w:val="24"/>
          <w:szCs w:val="24"/>
        </w:rPr>
      </w:pPr>
      <w:r>
        <w:rPr>
          <w:rFonts w:ascii="Times New Roman" w:hAnsi="Times New Roman" w:cs="Times New Roman"/>
          <w:sz w:val="24"/>
          <w:szCs w:val="24"/>
        </w:rPr>
        <w:tab/>
      </w:r>
      <w:r w:rsidR="00D239EF">
        <w:rPr>
          <w:rFonts w:ascii="Times New Roman" w:hAnsi="Times New Roman" w:cs="Times New Roman"/>
          <w:sz w:val="24"/>
          <w:szCs w:val="24"/>
        </w:rPr>
        <w:t xml:space="preserve">The Underground Man considers himself a well-read and highly intelligent </w:t>
      </w:r>
      <w:proofErr w:type="gramStart"/>
      <w:r w:rsidR="00D239EF">
        <w:rPr>
          <w:rFonts w:ascii="Times New Roman" w:hAnsi="Times New Roman" w:cs="Times New Roman"/>
          <w:sz w:val="24"/>
          <w:szCs w:val="24"/>
        </w:rPr>
        <w:t>man,</w:t>
      </w:r>
      <w:proofErr w:type="gramEnd"/>
      <w:r w:rsidR="00D239EF">
        <w:rPr>
          <w:rFonts w:ascii="Times New Roman" w:hAnsi="Times New Roman" w:cs="Times New Roman"/>
          <w:sz w:val="24"/>
          <w:szCs w:val="24"/>
        </w:rPr>
        <w:t xml:space="preserve"> </w:t>
      </w:r>
      <w:r w:rsidR="00D239EF" w:rsidRPr="0022196D">
        <w:rPr>
          <w:rFonts w:ascii="Times New Roman" w:hAnsi="Times New Roman" w:cs="Times New Roman"/>
          <w:sz w:val="24"/>
          <w:szCs w:val="24"/>
          <w:highlight w:val="yellow"/>
        </w:rPr>
        <w:t>however</w:t>
      </w:r>
      <w:r w:rsidR="0022196D">
        <w:rPr>
          <w:rFonts w:ascii="Times New Roman" w:hAnsi="Times New Roman" w:cs="Times New Roman"/>
          <w:sz w:val="24"/>
          <w:szCs w:val="24"/>
        </w:rPr>
        <w:t xml:space="preserve"> </w:t>
      </w:r>
      <w:r w:rsidR="0022196D">
        <w:rPr>
          <w:rFonts w:ascii="Times New Roman" w:hAnsi="Times New Roman" w:cs="Times New Roman"/>
          <w:color w:val="FF0000"/>
          <w:sz w:val="24"/>
          <w:szCs w:val="24"/>
        </w:rPr>
        <w:t xml:space="preserve">avoid using this word in your writings. Most students don’t know how to use </w:t>
      </w:r>
      <w:proofErr w:type="gramStart"/>
      <w:r w:rsidR="0022196D">
        <w:rPr>
          <w:rFonts w:ascii="Times New Roman" w:hAnsi="Times New Roman" w:cs="Times New Roman"/>
          <w:color w:val="FF0000"/>
          <w:sz w:val="24"/>
          <w:szCs w:val="24"/>
        </w:rPr>
        <w:t xml:space="preserve">it </w:t>
      </w:r>
      <w:r w:rsidR="00D239EF">
        <w:rPr>
          <w:rFonts w:ascii="Times New Roman" w:hAnsi="Times New Roman" w:cs="Times New Roman"/>
          <w:sz w:val="24"/>
          <w:szCs w:val="24"/>
        </w:rPr>
        <w:t xml:space="preserve"> he</w:t>
      </w:r>
      <w:proofErr w:type="gramEnd"/>
      <w:r w:rsidR="00D239EF">
        <w:rPr>
          <w:rFonts w:ascii="Times New Roman" w:hAnsi="Times New Roman" w:cs="Times New Roman"/>
          <w:sz w:val="24"/>
          <w:szCs w:val="24"/>
        </w:rPr>
        <w:t xml:space="preserve"> believes that this fact is one that accounts for much of his misery. “</w:t>
      </w:r>
      <w:r w:rsidR="00D239EF" w:rsidRPr="00D239EF">
        <w:rPr>
          <w:rFonts w:ascii="Times New Roman" w:hAnsi="Times New Roman" w:cs="Times New Roman"/>
          <w:sz w:val="24"/>
          <w:szCs w:val="24"/>
        </w:rPr>
        <w:t>Oh, gentlemen, perhaps I really regard myself as an intelligent man only because throughout my entire life I’ve never been able to start or finish anything</w:t>
      </w:r>
      <w:r w:rsidR="00D239EF">
        <w:rPr>
          <w:rFonts w:ascii="Times New Roman" w:hAnsi="Times New Roman" w:cs="Times New Roman"/>
          <w:sz w:val="24"/>
          <w:szCs w:val="24"/>
        </w:rPr>
        <w:t xml:space="preserve">.” In this quote </w:t>
      </w:r>
      <w:r w:rsidR="00D239EF" w:rsidRPr="0022196D">
        <w:rPr>
          <w:rFonts w:ascii="Times New Roman" w:hAnsi="Times New Roman" w:cs="Times New Roman"/>
          <w:sz w:val="24"/>
          <w:szCs w:val="24"/>
          <w:highlight w:val="yellow"/>
        </w:rPr>
        <w:t>by the Underground Man</w:t>
      </w:r>
      <w:r w:rsidR="0022196D">
        <w:rPr>
          <w:rFonts w:ascii="Times New Roman" w:hAnsi="Times New Roman" w:cs="Times New Roman"/>
          <w:sz w:val="24"/>
          <w:szCs w:val="24"/>
        </w:rPr>
        <w:t xml:space="preserve"> </w:t>
      </w:r>
      <w:r w:rsidR="0022196D">
        <w:rPr>
          <w:rFonts w:ascii="Times New Roman" w:hAnsi="Times New Roman" w:cs="Times New Roman"/>
          <w:color w:val="FF0000"/>
          <w:sz w:val="24"/>
          <w:szCs w:val="24"/>
        </w:rPr>
        <w:t xml:space="preserve">don’t repeat the </w:t>
      </w:r>
      <w:proofErr w:type="gramStart"/>
      <w:r w:rsidR="0022196D">
        <w:rPr>
          <w:rFonts w:ascii="Times New Roman" w:hAnsi="Times New Roman" w:cs="Times New Roman"/>
          <w:color w:val="FF0000"/>
          <w:sz w:val="24"/>
          <w:szCs w:val="24"/>
        </w:rPr>
        <w:t>obvious,</w:t>
      </w:r>
      <w:proofErr w:type="gramEnd"/>
      <w:r w:rsidR="0022196D">
        <w:rPr>
          <w:rFonts w:ascii="Times New Roman" w:hAnsi="Times New Roman" w:cs="Times New Roman"/>
          <w:color w:val="FF0000"/>
          <w:sz w:val="24"/>
          <w:szCs w:val="24"/>
        </w:rPr>
        <w:t xml:space="preserve"> we know he says this, no one else</w:t>
      </w:r>
      <w:r w:rsidR="00D239EF">
        <w:rPr>
          <w:rFonts w:ascii="Times New Roman" w:hAnsi="Times New Roman" w:cs="Times New Roman"/>
          <w:sz w:val="24"/>
          <w:szCs w:val="24"/>
        </w:rPr>
        <w:t xml:space="preserve"> he explains that through his education he has become too conscious and therefore unable to make </w:t>
      </w:r>
      <w:r w:rsidR="006B01B5">
        <w:rPr>
          <w:rFonts w:ascii="Times New Roman" w:hAnsi="Times New Roman" w:cs="Times New Roman"/>
          <w:sz w:val="24"/>
          <w:szCs w:val="24"/>
        </w:rPr>
        <w:t xml:space="preserve">decisions with confidence. This brings to light the idea that if man is educated and therefore intelligent and conscious, he should never be able to find a concrete reason to take action upon anything. Because of this level of consciousness man will always be </w:t>
      </w:r>
      <w:r w:rsidR="006B01B5">
        <w:rPr>
          <w:rFonts w:ascii="Times New Roman" w:hAnsi="Times New Roman" w:cs="Times New Roman"/>
          <w:sz w:val="24"/>
          <w:szCs w:val="24"/>
        </w:rPr>
        <w:lastRenderedPageBreak/>
        <w:t>questioning the decisions that he is making and ultim</w:t>
      </w:r>
      <w:r w:rsidR="00DA0B00">
        <w:rPr>
          <w:rFonts w:ascii="Times New Roman" w:hAnsi="Times New Roman" w:cs="Times New Roman"/>
          <w:sz w:val="24"/>
          <w:szCs w:val="24"/>
        </w:rPr>
        <w:t>ately will find he is unable to act upon these decisions due to this constant questioning.</w:t>
      </w:r>
    </w:p>
    <w:p w:rsidR="00DA0B00" w:rsidRDefault="00DA0B00" w:rsidP="00D32F22">
      <w:pPr>
        <w:spacing w:line="480" w:lineRule="auto"/>
        <w:rPr>
          <w:rFonts w:ascii="Times New Roman" w:hAnsi="Times New Roman" w:cs="Times New Roman"/>
          <w:sz w:val="24"/>
          <w:szCs w:val="24"/>
        </w:rPr>
      </w:pPr>
      <w:r>
        <w:rPr>
          <w:rFonts w:ascii="Times New Roman" w:hAnsi="Times New Roman" w:cs="Times New Roman"/>
          <w:sz w:val="24"/>
          <w:szCs w:val="24"/>
        </w:rPr>
        <w:tab/>
        <w:t>Due to his outlook upon life the Underground Man finds himself alienated from society and from social</w:t>
      </w:r>
      <w:r w:rsidR="007271F3">
        <w:rPr>
          <w:rFonts w:ascii="Times New Roman" w:hAnsi="Times New Roman" w:cs="Times New Roman"/>
          <w:sz w:val="24"/>
          <w:szCs w:val="24"/>
        </w:rPr>
        <w:t xml:space="preserve"> interaction all together. These social problems stemmed from social interactions that he had early in his life. When the Underground Man goes to </w:t>
      </w:r>
      <w:proofErr w:type="spellStart"/>
      <w:r w:rsidR="007271F3">
        <w:rPr>
          <w:rFonts w:ascii="Times New Roman" w:hAnsi="Times New Roman" w:cs="Times New Roman"/>
          <w:sz w:val="24"/>
          <w:szCs w:val="24"/>
        </w:rPr>
        <w:t>Setochkin’s</w:t>
      </w:r>
      <w:proofErr w:type="spellEnd"/>
      <w:r w:rsidR="007271F3">
        <w:rPr>
          <w:rFonts w:ascii="Times New Roman" w:hAnsi="Times New Roman" w:cs="Times New Roman"/>
          <w:sz w:val="24"/>
          <w:szCs w:val="24"/>
        </w:rPr>
        <w:t xml:space="preserve"> home on the set Tuesday for tea with </w:t>
      </w:r>
      <w:proofErr w:type="spellStart"/>
      <w:r w:rsidR="007271F3">
        <w:rPr>
          <w:rFonts w:ascii="Times New Roman" w:hAnsi="Times New Roman" w:cs="Times New Roman"/>
          <w:sz w:val="24"/>
          <w:szCs w:val="24"/>
        </w:rPr>
        <w:t>Setochkin</w:t>
      </w:r>
      <w:proofErr w:type="spellEnd"/>
      <w:r w:rsidR="007271F3">
        <w:rPr>
          <w:rFonts w:ascii="Times New Roman" w:hAnsi="Times New Roman" w:cs="Times New Roman"/>
          <w:sz w:val="24"/>
          <w:szCs w:val="24"/>
        </w:rPr>
        <w:t xml:space="preserve"> and his daughters he finds himself unable to speak or hold conversation with anyone. This awkwardness </w:t>
      </w:r>
      <w:r w:rsidR="007271F3" w:rsidRPr="0022196D">
        <w:rPr>
          <w:rFonts w:ascii="Times New Roman" w:hAnsi="Times New Roman" w:cs="Times New Roman"/>
          <w:sz w:val="24"/>
          <w:szCs w:val="24"/>
          <w:highlight w:val="yellow"/>
        </w:rPr>
        <w:t>in said social situation</w:t>
      </w:r>
      <w:r w:rsidR="007271F3">
        <w:rPr>
          <w:rFonts w:ascii="Times New Roman" w:hAnsi="Times New Roman" w:cs="Times New Roman"/>
          <w:sz w:val="24"/>
          <w:szCs w:val="24"/>
        </w:rPr>
        <w:t xml:space="preserve"> and countless others contributed towards the Underground Mans alienation from society. The regulations that went along with </w:t>
      </w:r>
      <w:r w:rsidR="007E4F6C">
        <w:rPr>
          <w:rFonts w:ascii="Times New Roman" w:hAnsi="Times New Roman" w:cs="Times New Roman"/>
          <w:sz w:val="24"/>
          <w:szCs w:val="24"/>
        </w:rPr>
        <w:t xml:space="preserve">the tea at </w:t>
      </w:r>
      <w:proofErr w:type="spellStart"/>
      <w:r w:rsidR="007E4F6C">
        <w:rPr>
          <w:rFonts w:ascii="Times New Roman" w:hAnsi="Times New Roman" w:cs="Times New Roman"/>
          <w:sz w:val="24"/>
          <w:szCs w:val="24"/>
        </w:rPr>
        <w:t>Setochkin’s</w:t>
      </w:r>
      <w:proofErr w:type="spellEnd"/>
      <w:r w:rsidR="007E4F6C">
        <w:rPr>
          <w:rFonts w:ascii="Times New Roman" w:hAnsi="Times New Roman" w:cs="Times New Roman"/>
          <w:sz w:val="24"/>
          <w:szCs w:val="24"/>
        </w:rPr>
        <w:t xml:space="preserve">, along with other social situations found in the Underground Man’s world plays to the artificial nature of the world that he lives in.  This artificial environment and the fact that all attempts at social interaction are regulated </w:t>
      </w:r>
      <w:proofErr w:type="gramStart"/>
      <w:r w:rsidR="007E4F6C">
        <w:rPr>
          <w:rFonts w:ascii="Times New Roman" w:hAnsi="Times New Roman" w:cs="Times New Roman"/>
          <w:sz w:val="24"/>
          <w:szCs w:val="24"/>
        </w:rPr>
        <w:t>contributes</w:t>
      </w:r>
      <w:proofErr w:type="gramEnd"/>
      <w:r w:rsidR="007E4F6C">
        <w:rPr>
          <w:rFonts w:ascii="Times New Roman" w:hAnsi="Times New Roman" w:cs="Times New Roman"/>
          <w:sz w:val="24"/>
          <w:szCs w:val="24"/>
        </w:rPr>
        <w:t xml:space="preserve"> greatly to the prevention of man to express his free will, personality, and individuality in society.</w:t>
      </w:r>
    </w:p>
    <w:p w:rsidR="007E4F6C" w:rsidRDefault="007E4F6C" w:rsidP="00D32F22">
      <w:pPr>
        <w:spacing w:line="480" w:lineRule="auto"/>
        <w:rPr>
          <w:rFonts w:ascii="Times New Roman" w:hAnsi="Times New Roman" w:cs="Times New Roman"/>
          <w:sz w:val="24"/>
          <w:szCs w:val="24"/>
        </w:rPr>
      </w:pPr>
      <w:r>
        <w:rPr>
          <w:rFonts w:ascii="Times New Roman" w:hAnsi="Times New Roman" w:cs="Times New Roman"/>
          <w:sz w:val="24"/>
          <w:szCs w:val="24"/>
        </w:rPr>
        <w:tab/>
      </w:r>
      <w:r w:rsidR="00F427E0">
        <w:rPr>
          <w:rFonts w:ascii="Times New Roman" w:hAnsi="Times New Roman" w:cs="Times New Roman"/>
          <w:sz w:val="24"/>
          <w:szCs w:val="24"/>
        </w:rPr>
        <w:t xml:space="preserve">Another key factor in the position of the Underground Man is his distaste in the society he lives in. Claiming that not only is the weather bad in St. Petersburg but it is founded off of hypocrisy and bureaucracy as well. These feelings towards society make him extremely bitter, though he is aware that he can do nothing to change these problems by himself. Because of this inability to change society he takes his frustration out on himself. The Underground Man refuses to see doctors though he is of poor health and also remains in a very unhealthy climate purely out of spite. </w:t>
      </w:r>
      <w:r w:rsidR="00CE08FA">
        <w:rPr>
          <w:rFonts w:ascii="Times New Roman" w:hAnsi="Times New Roman" w:cs="Times New Roman"/>
          <w:sz w:val="24"/>
          <w:szCs w:val="24"/>
        </w:rPr>
        <w:t xml:space="preserve">This inability to cope with society drove the Underground Man away from society turning him into a bitter masochist forced to alienate himself from everyone around him. </w:t>
      </w:r>
      <w:r w:rsidR="004B57D2">
        <w:rPr>
          <w:rFonts w:ascii="Times New Roman" w:hAnsi="Times New Roman" w:cs="Times New Roman"/>
          <w:sz w:val="24"/>
          <w:szCs w:val="24"/>
        </w:rPr>
        <w:t>The laws and regulations set forth by the bureaucracy ultimately take away from mans ability to exercise his free will and express himself individually.</w:t>
      </w:r>
    </w:p>
    <w:p w:rsidR="00D32F22" w:rsidRDefault="008203ED" w:rsidP="00D32F22">
      <w:pPr>
        <w:shd w:val="clear" w:color="auto" w:fill="FFFFFF"/>
        <w:spacing w:before="184" w:after="184" w:line="480" w:lineRule="auto"/>
        <w:rPr>
          <w:rFonts w:ascii="Times New Roman" w:eastAsia="Times New Roman" w:hAnsi="Times New Roman" w:cs="Times New Roman"/>
          <w:sz w:val="24"/>
          <w:szCs w:val="24"/>
        </w:rPr>
      </w:pPr>
      <w:r>
        <w:rPr>
          <w:rFonts w:ascii="Times New Roman" w:hAnsi="Times New Roman" w:cs="Times New Roman"/>
          <w:sz w:val="24"/>
          <w:szCs w:val="24"/>
        </w:rPr>
        <w:lastRenderedPageBreak/>
        <w:tab/>
      </w:r>
      <w:r w:rsidR="00D32F22">
        <w:rPr>
          <w:rFonts w:ascii="Times New Roman" w:hAnsi="Times New Roman" w:cs="Times New Roman"/>
          <w:sz w:val="24"/>
          <w:szCs w:val="24"/>
        </w:rPr>
        <w:t>The Underground Man also takes a shot at the effect science as a whole is having on society. “</w:t>
      </w:r>
      <w:r w:rsidR="00D32F22" w:rsidRPr="00D32F22">
        <w:rPr>
          <w:rFonts w:ascii="Times New Roman" w:eastAsia="Times New Roman" w:hAnsi="Times New Roman" w:cs="Times New Roman"/>
          <w:sz w:val="24"/>
          <w:szCs w:val="24"/>
        </w:rPr>
        <w:t>Who wants to want according to a little table?</w:t>
      </w:r>
      <w:r w:rsidR="00D32F22">
        <w:rPr>
          <w:rFonts w:ascii="Times New Roman" w:eastAsia="Times New Roman" w:hAnsi="Times New Roman" w:cs="Times New Roman"/>
          <w:sz w:val="24"/>
          <w:szCs w:val="24"/>
        </w:rPr>
        <w:t xml:space="preserve">” in this quote from chapter VIII the Underground Man </w:t>
      </w:r>
      <w:r w:rsidR="002B6F78">
        <w:rPr>
          <w:rFonts w:ascii="Times New Roman" w:eastAsia="Times New Roman" w:hAnsi="Times New Roman" w:cs="Times New Roman"/>
          <w:sz w:val="24"/>
          <w:szCs w:val="24"/>
        </w:rPr>
        <w:t xml:space="preserve">poses a question to his imagined audience who have brought up the idea that scientific formulas can be used to understand human reasoning and desire. </w:t>
      </w:r>
      <w:proofErr w:type="gramStart"/>
      <w:r w:rsidR="002B6F78">
        <w:rPr>
          <w:rFonts w:ascii="Times New Roman" w:eastAsia="Times New Roman" w:hAnsi="Times New Roman" w:cs="Times New Roman"/>
          <w:sz w:val="24"/>
          <w:szCs w:val="24"/>
        </w:rPr>
        <w:t>Basically stating that though science may be able to describe the nature of the desire, it cannot explain the fact that the desires still exist.</w:t>
      </w:r>
      <w:proofErr w:type="gramEnd"/>
      <w:r w:rsidR="002B6F78">
        <w:rPr>
          <w:rFonts w:ascii="Times New Roman" w:eastAsia="Times New Roman" w:hAnsi="Times New Roman" w:cs="Times New Roman"/>
          <w:sz w:val="24"/>
          <w:szCs w:val="24"/>
        </w:rPr>
        <w:t xml:space="preserve"> Though it may seem that man has desires according to a set of rules and formulas, most people cherish the idea that their </w:t>
      </w:r>
      <w:r w:rsidR="00F73288">
        <w:rPr>
          <w:rFonts w:ascii="Times New Roman" w:eastAsia="Times New Roman" w:hAnsi="Times New Roman" w:cs="Times New Roman"/>
          <w:sz w:val="24"/>
          <w:szCs w:val="24"/>
        </w:rPr>
        <w:t>desires are completely their own. Therefore, man would most likely be upset with the fact that their desires are predictable.</w:t>
      </w:r>
    </w:p>
    <w:p w:rsidR="00023DB1" w:rsidRDefault="00023DB1" w:rsidP="00D32F22">
      <w:pPr>
        <w:shd w:val="clear" w:color="auto" w:fill="FFFFFF"/>
        <w:spacing w:before="184" w:after="184"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idea of a utopian society is one that the Underground Man finds absurd. The reasoning behind his distaste for a “paradise” is simply the fact that in a perfect utopian society you lose your choice. The only choice in utopia is paradise and happiness and with this man loses his ability to be miserab</w:t>
      </w:r>
      <w:r w:rsidR="00862A38">
        <w:rPr>
          <w:rFonts w:ascii="Times New Roman" w:eastAsia="Times New Roman" w:hAnsi="Times New Roman" w:cs="Times New Roman"/>
          <w:sz w:val="24"/>
          <w:szCs w:val="24"/>
        </w:rPr>
        <w:t>le if he chooses to be. This un-</w:t>
      </w:r>
      <w:r>
        <w:rPr>
          <w:rFonts w:ascii="Times New Roman" w:eastAsia="Times New Roman" w:hAnsi="Times New Roman" w:cs="Times New Roman"/>
          <w:sz w:val="24"/>
          <w:szCs w:val="24"/>
        </w:rPr>
        <w:t>want for a utopian society goes hand in hand with the</w:t>
      </w:r>
      <w:r w:rsidR="00862A38">
        <w:rPr>
          <w:rFonts w:ascii="Times New Roman" w:eastAsia="Times New Roman" w:hAnsi="Times New Roman" w:cs="Times New Roman"/>
          <w:sz w:val="24"/>
          <w:szCs w:val="24"/>
        </w:rPr>
        <w:t xml:space="preserve"> idea of the “Crystal Palace”. The crystal palace represents blind faith in reason, because it represents the ideal living space for a utopian society, therefore removing </w:t>
      </w:r>
      <w:r w:rsidR="00B34043">
        <w:rPr>
          <w:rFonts w:ascii="Times New Roman" w:eastAsia="Times New Roman" w:hAnsi="Times New Roman" w:cs="Times New Roman"/>
          <w:sz w:val="24"/>
          <w:szCs w:val="24"/>
        </w:rPr>
        <w:t>the ability to make a choice. The Underground Man would rather have the ability to choose to live in a chicken coop and be miserable than be forced within the confines and the restrictions that the crystal palace represents.</w:t>
      </w:r>
    </w:p>
    <w:p w:rsidR="00B34043" w:rsidRDefault="00B34043" w:rsidP="00D32F22">
      <w:pPr>
        <w:shd w:val="clear" w:color="auto" w:fill="FFFFFF"/>
        <w:spacing w:before="184" w:after="184"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Ultimately what all this comes down to is mans primary desire to exercise his free will. </w:t>
      </w:r>
      <w:r w:rsidR="008E2999">
        <w:rPr>
          <w:rFonts w:ascii="Times New Roman" w:eastAsia="Times New Roman" w:hAnsi="Times New Roman" w:cs="Times New Roman"/>
          <w:sz w:val="24"/>
          <w:szCs w:val="24"/>
        </w:rPr>
        <w:t xml:space="preserve">When man decides to mindlessly adhere to the laws of reason this causes misguidance. This adherence to the laws of reason results in a lack of choice. </w:t>
      </w:r>
      <w:r>
        <w:rPr>
          <w:rFonts w:ascii="Times New Roman" w:eastAsia="Times New Roman" w:hAnsi="Times New Roman" w:cs="Times New Roman"/>
          <w:sz w:val="24"/>
          <w:szCs w:val="24"/>
        </w:rPr>
        <w:t xml:space="preserve">As portrayed by the Underground Man </w:t>
      </w:r>
      <w:r w:rsidR="008E2999">
        <w:rPr>
          <w:rFonts w:ascii="Times New Roman" w:eastAsia="Times New Roman" w:hAnsi="Times New Roman" w:cs="Times New Roman"/>
          <w:sz w:val="24"/>
          <w:szCs w:val="24"/>
        </w:rPr>
        <w:t xml:space="preserve">when man has the option to choose taken away from him it results in the loss of his individuality and personality, and eventually will end up alienating him from society all together. It is when choice is taken away from man </w:t>
      </w:r>
      <w:r w:rsidR="00C35E6D">
        <w:rPr>
          <w:rFonts w:ascii="Times New Roman" w:eastAsia="Times New Roman" w:hAnsi="Times New Roman" w:cs="Times New Roman"/>
          <w:sz w:val="24"/>
          <w:szCs w:val="24"/>
        </w:rPr>
        <w:t xml:space="preserve">that causes him to act irrationally or destructively, </w:t>
      </w:r>
      <w:r w:rsidR="00C35E6D">
        <w:rPr>
          <w:rFonts w:ascii="Times New Roman" w:eastAsia="Times New Roman" w:hAnsi="Times New Roman" w:cs="Times New Roman"/>
          <w:sz w:val="24"/>
          <w:szCs w:val="24"/>
        </w:rPr>
        <w:lastRenderedPageBreak/>
        <w:t>these actions are mans way of reasserting his free will regardless of whether his actions benefit him or not. Regardless of the institution, whether it is the government, education, or just social interaction, one thing will not change about man in the eyes of the Underground Man, man will always have the primary desire for free will and the ability to choose.</w:t>
      </w:r>
    </w:p>
    <w:p w:rsidR="00B34043" w:rsidRPr="00D32F22" w:rsidRDefault="00B34043" w:rsidP="00D32F22">
      <w:pPr>
        <w:shd w:val="clear" w:color="auto" w:fill="FFFFFF"/>
        <w:spacing w:before="184" w:after="184" w:line="480" w:lineRule="auto"/>
        <w:rPr>
          <w:rFonts w:ascii="Arial" w:eastAsia="Times New Roman" w:hAnsi="Arial" w:cs="Arial"/>
          <w:sz w:val="20"/>
          <w:szCs w:val="20"/>
        </w:rPr>
      </w:pPr>
      <w:r>
        <w:rPr>
          <w:rFonts w:ascii="Times New Roman" w:eastAsia="Times New Roman" w:hAnsi="Times New Roman" w:cs="Times New Roman"/>
          <w:sz w:val="24"/>
          <w:szCs w:val="24"/>
        </w:rPr>
        <w:tab/>
      </w:r>
    </w:p>
    <w:p w:rsidR="008203ED" w:rsidRPr="002C47E6" w:rsidRDefault="0022196D" w:rsidP="006B01B5">
      <w:pPr>
        <w:spacing w:line="480" w:lineRule="auto"/>
        <w:rPr>
          <w:rFonts w:ascii="Times New Roman" w:hAnsi="Times New Roman" w:cs="Times New Roman"/>
          <w:color w:val="FF0000"/>
          <w:sz w:val="24"/>
          <w:szCs w:val="24"/>
        </w:rPr>
      </w:pPr>
      <w:bookmarkStart w:id="0" w:name="_GoBack"/>
      <w:r w:rsidRPr="002C47E6">
        <w:rPr>
          <w:rFonts w:ascii="Times New Roman" w:hAnsi="Times New Roman" w:cs="Times New Roman"/>
          <w:color w:val="FF0000"/>
          <w:sz w:val="24"/>
          <w:szCs w:val="24"/>
        </w:rPr>
        <w:t>1200 words minimum!</w:t>
      </w:r>
    </w:p>
    <w:p w:rsidR="002C47E6" w:rsidRPr="002C47E6" w:rsidRDefault="002C47E6" w:rsidP="006B01B5">
      <w:pPr>
        <w:spacing w:line="480" w:lineRule="auto"/>
        <w:rPr>
          <w:rFonts w:ascii="Times New Roman" w:hAnsi="Times New Roman" w:cs="Times New Roman"/>
          <w:color w:val="FF0000"/>
          <w:sz w:val="24"/>
          <w:szCs w:val="24"/>
        </w:rPr>
      </w:pPr>
      <w:r w:rsidRPr="002C47E6">
        <w:rPr>
          <w:rFonts w:ascii="Times New Roman" w:hAnsi="Times New Roman" w:cs="Times New Roman"/>
          <w:color w:val="FF0000"/>
          <w:sz w:val="24"/>
          <w:szCs w:val="24"/>
        </w:rPr>
        <w:t>Grade: 80%</w:t>
      </w:r>
    </w:p>
    <w:bookmarkEnd w:id="0"/>
    <w:p w:rsidR="004B57D2" w:rsidRDefault="004B57D2" w:rsidP="006B01B5">
      <w:pPr>
        <w:spacing w:line="480" w:lineRule="auto"/>
        <w:rPr>
          <w:rFonts w:ascii="Times New Roman" w:hAnsi="Times New Roman" w:cs="Times New Roman"/>
          <w:sz w:val="24"/>
          <w:szCs w:val="24"/>
        </w:rPr>
      </w:pPr>
      <w:r>
        <w:rPr>
          <w:rFonts w:ascii="Times New Roman" w:hAnsi="Times New Roman" w:cs="Times New Roman"/>
          <w:sz w:val="24"/>
          <w:szCs w:val="24"/>
        </w:rPr>
        <w:tab/>
      </w:r>
    </w:p>
    <w:p w:rsidR="007E4F6C" w:rsidRPr="00150F7C" w:rsidRDefault="007E4F6C" w:rsidP="006B01B5">
      <w:pPr>
        <w:spacing w:line="480" w:lineRule="auto"/>
        <w:rPr>
          <w:rFonts w:ascii="Times New Roman" w:hAnsi="Times New Roman" w:cs="Times New Roman"/>
          <w:sz w:val="24"/>
          <w:szCs w:val="24"/>
        </w:rPr>
      </w:pPr>
      <w:r>
        <w:rPr>
          <w:rFonts w:ascii="Times New Roman" w:hAnsi="Times New Roman" w:cs="Times New Roman"/>
          <w:sz w:val="24"/>
          <w:szCs w:val="24"/>
        </w:rPr>
        <w:tab/>
      </w:r>
    </w:p>
    <w:sectPr w:rsidR="007E4F6C" w:rsidRPr="00150F7C" w:rsidSect="00ED6D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2"/>
  </w:compat>
  <w:rsids>
    <w:rsidRoot w:val="00F82AF6"/>
    <w:rsid w:val="00023DB1"/>
    <w:rsid w:val="00150F7C"/>
    <w:rsid w:val="0022196D"/>
    <w:rsid w:val="002B6F78"/>
    <w:rsid w:val="002C47E6"/>
    <w:rsid w:val="003E57F4"/>
    <w:rsid w:val="004B57D2"/>
    <w:rsid w:val="004C72FD"/>
    <w:rsid w:val="006B01B5"/>
    <w:rsid w:val="007271F3"/>
    <w:rsid w:val="007E4F6C"/>
    <w:rsid w:val="008203ED"/>
    <w:rsid w:val="00862A38"/>
    <w:rsid w:val="008A3BA5"/>
    <w:rsid w:val="008E2999"/>
    <w:rsid w:val="0097494D"/>
    <w:rsid w:val="00B34043"/>
    <w:rsid w:val="00C35E6D"/>
    <w:rsid w:val="00CE08FA"/>
    <w:rsid w:val="00D239EF"/>
    <w:rsid w:val="00D32F22"/>
    <w:rsid w:val="00DA0B00"/>
    <w:rsid w:val="00ED6D07"/>
    <w:rsid w:val="00F427E0"/>
    <w:rsid w:val="00F73288"/>
    <w:rsid w:val="00F82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6D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337518">
      <w:bodyDiv w:val="1"/>
      <w:marLeft w:val="0"/>
      <w:marRight w:val="0"/>
      <w:marTop w:val="0"/>
      <w:marBottom w:val="0"/>
      <w:divBdr>
        <w:top w:val="none" w:sz="0" w:space="0" w:color="auto"/>
        <w:left w:val="none" w:sz="0" w:space="0" w:color="auto"/>
        <w:bottom w:val="none" w:sz="0" w:space="0" w:color="auto"/>
        <w:right w:val="none" w:sz="0" w:space="0" w:color="auto"/>
      </w:divBdr>
      <w:divsChild>
        <w:div w:id="1244755194">
          <w:marLeft w:val="0"/>
          <w:marRight w:val="0"/>
          <w:marTop w:val="0"/>
          <w:marBottom w:val="0"/>
          <w:divBdr>
            <w:top w:val="none" w:sz="0" w:space="0" w:color="auto"/>
            <w:left w:val="single" w:sz="12" w:space="0" w:color="26C4FF"/>
            <w:bottom w:val="single" w:sz="12" w:space="0" w:color="26C4FF"/>
            <w:right w:val="single" w:sz="12" w:space="0" w:color="26C4FF"/>
          </w:divBdr>
          <w:divsChild>
            <w:div w:id="413741114">
              <w:marLeft w:val="0"/>
              <w:marRight w:val="0"/>
              <w:marTop w:val="0"/>
              <w:marBottom w:val="0"/>
              <w:divBdr>
                <w:top w:val="none" w:sz="0" w:space="0" w:color="auto"/>
                <w:left w:val="none" w:sz="0" w:space="0" w:color="auto"/>
                <w:bottom w:val="none" w:sz="0" w:space="0" w:color="auto"/>
                <w:right w:val="none" w:sz="0" w:space="0" w:color="auto"/>
              </w:divBdr>
              <w:divsChild>
                <w:div w:id="1640646501">
                  <w:marLeft w:val="0"/>
                  <w:marRight w:val="0"/>
                  <w:marTop w:val="0"/>
                  <w:marBottom w:val="0"/>
                  <w:divBdr>
                    <w:top w:val="none" w:sz="0" w:space="0" w:color="auto"/>
                    <w:left w:val="none" w:sz="0" w:space="0" w:color="auto"/>
                    <w:bottom w:val="none" w:sz="0" w:space="0" w:color="auto"/>
                    <w:right w:val="none" w:sz="0" w:space="0" w:color="auto"/>
                  </w:divBdr>
                  <w:divsChild>
                    <w:div w:id="1482884806">
                      <w:marLeft w:val="0"/>
                      <w:marRight w:val="0"/>
                      <w:marTop w:val="0"/>
                      <w:marBottom w:val="0"/>
                      <w:divBdr>
                        <w:top w:val="none" w:sz="0" w:space="0" w:color="auto"/>
                        <w:left w:val="none" w:sz="0" w:space="0" w:color="auto"/>
                        <w:bottom w:val="none" w:sz="0" w:space="0" w:color="auto"/>
                        <w:right w:val="none" w:sz="0" w:space="0" w:color="auto"/>
                      </w:divBdr>
                      <w:divsChild>
                        <w:div w:id="954755408">
                          <w:marLeft w:val="0"/>
                          <w:marRight w:val="0"/>
                          <w:marTop w:val="0"/>
                          <w:marBottom w:val="0"/>
                          <w:divBdr>
                            <w:top w:val="none" w:sz="0" w:space="0" w:color="auto"/>
                            <w:left w:val="none" w:sz="0" w:space="0" w:color="auto"/>
                            <w:bottom w:val="none" w:sz="0" w:space="0" w:color="auto"/>
                            <w:right w:val="none" w:sz="0" w:space="0" w:color="auto"/>
                          </w:divBdr>
                          <w:divsChild>
                            <w:div w:id="1699239433">
                              <w:marLeft w:val="0"/>
                              <w:marRight w:val="0"/>
                              <w:marTop w:val="0"/>
                              <w:marBottom w:val="0"/>
                              <w:divBdr>
                                <w:top w:val="none" w:sz="0" w:space="0" w:color="auto"/>
                                <w:left w:val="none" w:sz="0" w:space="0" w:color="auto"/>
                                <w:bottom w:val="none" w:sz="0" w:space="0" w:color="auto"/>
                                <w:right w:val="none" w:sz="0" w:space="0" w:color="auto"/>
                              </w:divBdr>
                              <w:divsChild>
                                <w:div w:id="183510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4881A1-9DF6-4EC3-9DA3-079AAA6F9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4</Pages>
  <Words>938</Words>
  <Characters>5353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Griffin</dc:creator>
  <cp:lastModifiedBy>George</cp:lastModifiedBy>
  <cp:revision>6</cp:revision>
  <dcterms:created xsi:type="dcterms:W3CDTF">2012-02-29T00:43:00Z</dcterms:created>
  <dcterms:modified xsi:type="dcterms:W3CDTF">2012-03-04T17:43:00Z</dcterms:modified>
</cp:coreProperties>
</file>