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5C" w:rsidRDefault="000806F8">
      <w:pPr>
        <w:rPr>
          <w:rFonts w:ascii="Times New Roman" w:hAnsi="Times New Roman" w:cs="Times New Roman"/>
          <w:sz w:val="24"/>
          <w:szCs w:val="24"/>
        </w:rPr>
      </w:pPr>
      <w:proofErr w:type="spellStart"/>
      <w:r>
        <w:rPr>
          <w:rFonts w:ascii="Times New Roman" w:hAnsi="Times New Roman" w:cs="Times New Roman"/>
          <w:sz w:val="24"/>
          <w:szCs w:val="24"/>
        </w:rPr>
        <w:t>Jamecia</w:t>
      </w:r>
      <w:proofErr w:type="spellEnd"/>
      <w:r>
        <w:rPr>
          <w:rFonts w:ascii="Times New Roman" w:hAnsi="Times New Roman" w:cs="Times New Roman"/>
          <w:sz w:val="24"/>
          <w:szCs w:val="24"/>
        </w:rPr>
        <w:t xml:space="preserve"> Crenshaw </w:t>
      </w:r>
    </w:p>
    <w:p w:rsidR="000806F8" w:rsidRDefault="00C87840" w:rsidP="000806F8">
      <w:pPr>
        <w:jc w:val="center"/>
        <w:rPr>
          <w:rFonts w:ascii="Times New Roman" w:hAnsi="Times New Roman" w:cs="Times New Roman"/>
          <w:sz w:val="24"/>
          <w:szCs w:val="24"/>
        </w:rPr>
      </w:pPr>
      <w:r>
        <w:rPr>
          <w:rFonts w:ascii="Times New Roman" w:hAnsi="Times New Roman" w:cs="Times New Roman"/>
          <w:sz w:val="24"/>
          <w:szCs w:val="24"/>
        </w:rPr>
        <w:t xml:space="preserve">Alienation, </w:t>
      </w:r>
      <w:r w:rsidR="008F4ED7">
        <w:rPr>
          <w:rFonts w:ascii="Times New Roman" w:hAnsi="Times New Roman" w:cs="Times New Roman"/>
          <w:sz w:val="24"/>
          <w:szCs w:val="24"/>
        </w:rPr>
        <w:t>Isolation</w:t>
      </w:r>
      <w:r>
        <w:rPr>
          <w:rFonts w:ascii="Times New Roman" w:hAnsi="Times New Roman" w:cs="Times New Roman"/>
          <w:sz w:val="24"/>
          <w:szCs w:val="24"/>
        </w:rPr>
        <w:t xml:space="preserve"> &amp; Frustrated Love</w:t>
      </w:r>
      <w:r w:rsidR="008F4ED7">
        <w:rPr>
          <w:rFonts w:ascii="Times New Roman" w:hAnsi="Times New Roman" w:cs="Times New Roman"/>
          <w:sz w:val="24"/>
          <w:szCs w:val="24"/>
        </w:rPr>
        <w:t xml:space="preserve"> as </w:t>
      </w:r>
      <w:r>
        <w:rPr>
          <w:rFonts w:ascii="Times New Roman" w:hAnsi="Times New Roman" w:cs="Times New Roman"/>
          <w:sz w:val="24"/>
          <w:szCs w:val="24"/>
        </w:rPr>
        <w:t>Self-Inflicted Actions</w:t>
      </w:r>
    </w:p>
    <w:p w:rsidR="000806F8" w:rsidRDefault="00171AA8" w:rsidP="000D102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Societies and the </w:t>
      </w:r>
      <w:r w:rsidRPr="00CC12CD">
        <w:rPr>
          <w:rFonts w:ascii="Times New Roman" w:hAnsi="Times New Roman" w:cs="Times New Roman"/>
          <w:sz w:val="24"/>
          <w:szCs w:val="24"/>
          <w:highlight w:val="yellow"/>
        </w:rPr>
        <w:t>thought processes</w:t>
      </w:r>
      <w:r>
        <w:rPr>
          <w:rFonts w:ascii="Times New Roman" w:hAnsi="Times New Roman" w:cs="Times New Roman"/>
          <w:sz w:val="24"/>
          <w:szCs w:val="24"/>
        </w:rPr>
        <w:t xml:space="preserve"> within them are ever-changing</w:t>
      </w:r>
      <w:r w:rsidR="00CC12CD">
        <w:rPr>
          <w:rFonts w:ascii="Times New Roman" w:hAnsi="Times New Roman" w:cs="Times New Roman"/>
          <w:sz w:val="24"/>
          <w:szCs w:val="24"/>
        </w:rPr>
        <w:t xml:space="preserve"> </w:t>
      </w:r>
      <w:r w:rsidR="00CC12CD">
        <w:rPr>
          <w:rFonts w:ascii="Times New Roman" w:hAnsi="Times New Roman" w:cs="Times New Roman"/>
          <w:color w:val="FF0000"/>
          <w:sz w:val="24"/>
          <w:szCs w:val="24"/>
        </w:rPr>
        <w:t>the process of thinking has probably not changed since we became humans</w:t>
      </w:r>
      <w:r>
        <w:rPr>
          <w:rFonts w:ascii="Times New Roman" w:hAnsi="Times New Roman" w:cs="Times New Roman"/>
          <w:sz w:val="24"/>
          <w:szCs w:val="24"/>
        </w:rPr>
        <w:t xml:space="preserve">. Each </w:t>
      </w:r>
      <w:r w:rsidRPr="00CC12CD">
        <w:rPr>
          <w:rFonts w:ascii="Times New Roman" w:hAnsi="Times New Roman" w:cs="Times New Roman"/>
          <w:sz w:val="24"/>
          <w:szCs w:val="24"/>
          <w:highlight w:val="yellow"/>
        </w:rPr>
        <w:t>societal movement</w:t>
      </w:r>
      <w:r w:rsidR="00CC12CD">
        <w:rPr>
          <w:rFonts w:ascii="Times New Roman" w:hAnsi="Times New Roman" w:cs="Times New Roman"/>
          <w:sz w:val="24"/>
          <w:szCs w:val="24"/>
        </w:rPr>
        <w:t xml:space="preserve"> </w:t>
      </w:r>
      <w:r w:rsidR="00CC12CD">
        <w:rPr>
          <w:rFonts w:ascii="Times New Roman" w:hAnsi="Times New Roman" w:cs="Times New Roman"/>
          <w:color w:val="FF0000"/>
          <w:sz w:val="24"/>
          <w:szCs w:val="24"/>
        </w:rPr>
        <w:t>what is a societal movement?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result and a reaction to the previous </w:t>
      </w:r>
      <w:r w:rsidR="00190C31">
        <w:rPr>
          <w:rFonts w:ascii="Times New Roman" w:hAnsi="Times New Roman" w:cs="Times New Roman"/>
          <w:sz w:val="24"/>
          <w:szCs w:val="24"/>
        </w:rPr>
        <w:t xml:space="preserve">societal </w:t>
      </w:r>
      <w:r>
        <w:rPr>
          <w:rFonts w:ascii="Times New Roman" w:hAnsi="Times New Roman" w:cs="Times New Roman"/>
          <w:sz w:val="24"/>
          <w:szCs w:val="24"/>
        </w:rPr>
        <w:t>movement. One such movement that still has</w:t>
      </w:r>
      <w:r w:rsidR="00F11507">
        <w:rPr>
          <w:rFonts w:ascii="Times New Roman" w:hAnsi="Times New Roman" w:cs="Times New Roman"/>
          <w:sz w:val="24"/>
          <w:szCs w:val="24"/>
        </w:rPr>
        <w:t xml:space="preserve"> significant influences</w:t>
      </w:r>
      <w:r w:rsidR="002A5409">
        <w:rPr>
          <w:rFonts w:ascii="Times New Roman" w:hAnsi="Times New Roman" w:cs="Times New Roman"/>
          <w:sz w:val="24"/>
          <w:szCs w:val="24"/>
        </w:rPr>
        <w:t xml:space="preserve"> in society</w:t>
      </w:r>
      <w:r>
        <w:rPr>
          <w:rFonts w:ascii="Times New Roman" w:hAnsi="Times New Roman" w:cs="Times New Roman"/>
          <w:sz w:val="24"/>
          <w:szCs w:val="24"/>
        </w:rPr>
        <w:t xml:space="preserve"> is </w:t>
      </w:r>
      <w:r w:rsidR="00F11507">
        <w:rPr>
          <w:rFonts w:ascii="Times New Roman" w:hAnsi="Times New Roman" w:cs="Times New Roman"/>
          <w:sz w:val="24"/>
          <w:szCs w:val="24"/>
        </w:rPr>
        <w:t xml:space="preserve">Romanticism, which </w:t>
      </w:r>
      <w:r w:rsidR="00190C31">
        <w:rPr>
          <w:rFonts w:ascii="Times New Roman" w:hAnsi="Times New Roman" w:cs="Times New Roman"/>
          <w:sz w:val="24"/>
          <w:szCs w:val="24"/>
        </w:rPr>
        <w:t>stemmed as a reaction to the Enlightenment. In opposition to ideas that humans are rational, mechanical beings, Romanticism emph</w:t>
      </w:r>
      <w:r w:rsidR="002A5409">
        <w:rPr>
          <w:rFonts w:ascii="Times New Roman" w:hAnsi="Times New Roman" w:cs="Times New Roman"/>
          <w:sz w:val="24"/>
          <w:szCs w:val="24"/>
        </w:rPr>
        <w:t>asized</w:t>
      </w:r>
      <w:r w:rsidR="00190C31">
        <w:rPr>
          <w:rFonts w:ascii="Times New Roman" w:hAnsi="Times New Roman" w:cs="Times New Roman"/>
          <w:sz w:val="24"/>
          <w:szCs w:val="24"/>
        </w:rPr>
        <w:t xml:space="preserve"> humans having emotional (irrational) responses</w:t>
      </w:r>
      <w:r w:rsidR="00997C93">
        <w:rPr>
          <w:rFonts w:ascii="Times New Roman" w:hAnsi="Times New Roman" w:cs="Times New Roman"/>
          <w:sz w:val="24"/>
          <w:szCs w:val="24"/>
        </w:rPr>
        <w:t xml:space="preserve"> to certain stimuli. Also, unlike the Enlightenment, Romanticism emphasi</w:t>
      </w:r>
      <w:r w:rsidR="00811907">
        <w:rPr>
          <w:rFonts w:ascii="Times New Roman" w:hAnsi="Times New Roman" w:cs="Times New Roman"/>
          <w:sz w:val="24"/>
          <w:szCs w:val="24"/>
        </w:rPr>
        <w:t xml:space="preserve">zed the </w:t>
      </w:r>
      <w:r w:rsidR="00DE3156">
        <w:rPr>
          <w:rFonts w:ascii="Times New Roman" w:hAnsi="Times New Roman" w:cs="Times New Roman"/>
          <w:sz w:val="24"/>
          <w:szCs w:val="24"/>
        </w:rPr>
        <w:t>individual over society. T</w:t>
      </w:r>
      <w:r w:rsidR="00811907">
        <w:rPr>
          <w:rFonts w:ascii="Times New Roman" w:hAnsi="Times New Roman" w:cs="Times New Roman"/>
          <w:sz w:val="24"/>
          <w:szCs w:val="24"/>
        </w:rPr>
        <w:t xml:space="preserve">here is a narrowing of outlook from the universal to the particular, </w:t>
      </w:r>
      <w:r w:rsidR="00DE3156">
        <w:rPr>
          <w:rFonts w:ascii="Times New Roman" w:hAnsi="Times New Roman" w:cs="Times New Roman"/>
          <w:sz w:val="24"/>
          <w:szCs w:val="24"/>
        </w:rPr>
        <w:t xml:space="preserve">because </w:t>
      </w:r>
      <w:r w:rsidR="00811907">
        <w:rPr>
          <w:rFonts w:ascii="Times New Roman" w:hAnsi="Times New Roman" w:cs="Times New Roman"/>
          <w:sz w:val="24"/>
          <w:szCs w:val="24"/>
        </w:rPr>
        <w:t>r</w:t>
      </w:r>
      <w:r w:rsidR="00997C93">
        <w:rPr>
          <w:rFonts w:ascii="Times New Roman" w:hAnsi="Times New Roman" w:cs="Times New Roman"/>
          <w:sz w:val="24"/>
          <w:szCs w:val="24"/>
        </w:rPr>
        <w:t>omant</w:t>
      </w:r>
      <w:r w:rsidR="009B56BC">
        <w:rPr>
          <w:rFonts w:ascii="Times New Roman" w:hAnsi="Times New Roman" w:cs="Times New Roman"/>
          <w:sz w:val="24"/>
          <w:szCs w:val="24"/>
        </w:rPr>
        <w:t>ic literature</w:t>
      </w:r>
      <w:r w:rsidR="000F66DF">
        <w:rPr>
          <w:rFonts w:ascii="Times New Roman" w:hAnsi="Times New Roman" w:cs="Times New Roman"/>
          <w:sz w:val="24"/>
          <w:szCs w:val="24"/>
        </w:rPr>
        <w:t xml:space="preserve"> highlights the alienation and isolation of man.</w:t>
      </w:r>
      <w:r w:rsidR="00811907">
        <w:rPr>
          <w:rFonts w:ascii="Times New Roman" w:hAnsi="Times New Roman" w:cs="Times New Roman"/>
          <w:sz w:val="24"/>
          <w:szCs w:val="24"/>
        </w:rPr>
        <w:t xml:space="preserve"> </w:t>
      </w:r>
      <w:r w:rsidR="002A5409">
        <w:rPr>
          <w:rFonts w:ascii="Times New Roman" w:hAnsi="Times New Roman" w:cs="Times New Roman"/>
          <w:sz w:val="24"/>
          <w:szCs w:val="24"/>
        </w:rPr>
        <w:t>Romantic works like</w:t>
      </w:r>
      <w:r w:rsidR="009B56BC">
        <w:rPr>
          <w:rFonts w:ascii="Times New Roman" w:hAnsi="Times New Roman" w:cs="Times New Roman"/>
          <w:sz w:val="24"/>
          <w:szCs w:val="24"/>
        </w:rPr>
        <w:t xml:space="preserve"> Jean-Jacques Rousseau’s “Confessions” and Romantic poetry</w:t>
      </w:r>
      <w:r w:rsidR="000F66DF">
        <w:rPr>
          <w:rFonts w:ascii="Times New Roman" w:hAnsi="Times New Roman" w:cs="Times New Roman"/>
          <w:sz w:val="24"/>
          <w:szCs w:val="24"/>
        </w:rPr>
        <w:t xml:space="preserve"> </w:t>
      </w:r>
      <w:r w:rsidR="009B56BC">
        <w:rPr>
          <w:rFonts w:ascii="Times New Roman" w:hAnsi="Times New Roman" w:cs="Times New Roman"/>
          <w:sz w:val="24"/>
          <w:szCs w:val="24"/>
        </w:rPr>
        <w:t xml:space="preserve">highlight these two points. </w:t>
      </w:r>
      <w:r w:rsidR="000F66DF">
        <w:rPr>
          <w:rFonts w:ascii="Times New Roman" w:hAnsi="Times New Roman" w:cs="Times New Roman"/>
          <w:sz w:val="24"/>
          <w:szCs w:val="24"/>
        </w:rPr>
        <w:t>This paper will examine how alienation and isolation present themselves in Rousseau’s “Confessions”</w:t>
      </w:r>
      <w:r w:rsidR="003B0931">
        <w:rPr>
          <w:rFonts w:ascii="Times New Roman" w:hAnsi="Times New Roman" w:cs="Times New Roman"/>
          <w:sz w:val="24"/>
          <w:szCs w:val="24"/>
        </w:rPr>
        <w:t>,</w:t>
      </w:r>
      <w:r w:rsidR="003B0931" w:rsidRPr="00CC12CD">
        <w:rPr>
          <w:rFonts w:ascii="Times New Roman" w:hAnsi="Times New Roman" w:cs="Times New Roman"/>
          <w:strike/>
          <w:sz w:val="24"/>
          <w:szCs w:val="24"/>
        </w:rPr>
        <w:t xml:space="preserve"> as well as</w:t>
      </w:r>
      <w:proofErr w:type="gramStart"/>
      <w:r w:rsidR="003B0931" w:rsidRPr="00CC12CD">
        <w:rPr>
          <w:rFonts w:ascii="Times New Roman" w:hAnsi="Times New Roman" w:cs="Times New Roman"/>
          <w:strike/>
          <w:sz w:val="24"/>
          <w:szCs w:val="24"/>
        </w:rPr>
        <w:t xml:space="preserve">, </w:t>
      </w:r>
      <w:r w:rsidR="00CC12CD">
        <w:rPr>
          <w:rFonts w:ascii="Times New Roman" w:hAnsi="Times New Roman" w:cs="Times New Roman"/>
          <w:sz w:val="24"/>
          <w:szCs w:val="24"/>
        </w:rPr>
        <w:t xml:space="preserve"> </w:t>
      </w:r>
      <w:r w:rsidR="00CC12CD">
        <w:rPr>
          <w:rFonts w:ascii="Times New Roman" w:hAnsi="Times New Roman" w:cs="Times New Roman"/>
          <w:color w:val="FF0000"/>
          <w:sz w:val="24"/>
          <w:szCs w:val="24"/>
        </w:rPr>
        <w:t>and</w:t>
      </w:r>
      <w:proofErr w:type="gramEnd"/>
      <w:r w:rsidR="00CC12CD">
        <w:rPr>
          <w:rFonts w:ascii="Times New Roman" w:hAnsi="Times New Roman" w:cs="Times New Roman"/>
          <w:color w:val="FF0000"/>
          <w:sz w:val="24"/>
          <w:szCs w:val="24"/>
        </w:rPr>
        <w:t xml:space="preserve"> </w:t>
      </w:r>
      <w:r w:rsidR="003B0931">
        <w:rPr>
          <w:rFonts w:ascii="Times New Roman" w:hAnsi="Times New Roman" w:cs="Times New Roman"/>
          <w:sz w:val="24"/>
          <w:szCs w:val="24"/>
        </w:rPr>
        <w:t xml:space="preserve">in </w:t>
      </w:r>
      <w:r w:rsidR="000F66DF" w:rsidRPr="00CC12CD">
        <w:rPr>
          <w:rFonts w:ascii="Times New Roman" w:hAnsi="Times New Roman" w:cs="Times New Roman"/>
          <w:sz w:val="24"/>
          <w:szCs w:val="24"/>
          <w:highlight w:val="yellow"/>
        </w:rPr>
        <w:t>different</w:t>
      </w:r>
      <w:r w:rsidR="000F66DF">
        <w:rPr>
          <w:rFonts w:ascii="Times New Roman" w:hAnsi="Times New Roman" w:cs="Times New Roman"/>
          <w:sz w:val="24"/>
          <w:szCs w:val="24"/>
        </w:rPr>
        <w:t xml:space="preserve"> Romantic poems. </w:t>
      </w:r>
    </w:p>
    <w:p w:rsidR="000F66DF" w:rsidRDefault="000F66DF" w:rsidP="000D102F">
      <w:pPr>
        <w:spacing w:line="480" w:lineRule="auto"/>
        <w:rPr>
          <w:rFonts w:ascii="Times New Roman" w:hAnsi="Times New Roman" w:cs="Times New Roman"/>
          <w:sz w:val="24"/>
          <w:szCs w:val="24"/>
        </w:rPr>
      </w:pPr>
      <w:r>
        <w:rPr>
          <w:rFonts w:ascii="Times New Roman" w:hAnsi="Times New Roman" w:cs="Times New Roman"/>
          <w:sz w:val="24"/>
          <w:szCs w:val="24"/>
        </w:rPr>
        <w:tab/>
      </w:r>
      <w:r w:rsidR="00F11507" w:rsidRPr="00CC12CD">
        <w:rPr>
          <w:rFonts w:ascii="Times New Roman" w:hAnsi="Times New Roman" w:cs="Times New Roman"/>
          <w:strike/>
          <w:sz w:val="24"/>
          <w:szCs w:val="24"/>
        </w:rPr>
        <w:t>Before examining</w:t>
      </w:r>
      <w:r w:rsidR="00E8448E" w:rsidRPr="00CC12CD">
        <w:rPr>
          <w:rFonts w:ascii="Times New Roman" w:hAnsi="Times New Roman" w:cs="Times New Roman"/>
          <w:strike/>
          <w:sz w:val="24"/>
          <w:szCs w:val="24"/>
        </w:rPr>
        <w:t xml:space="preserve"> alienation</w:t>
      </w:r>
      <w:r w:rsidR="00F11507" w:rsidRPr="00CC12CD">
        <w:rPr>
          <w:rFonts w:ascii="Times New Roman" w:hAnsi="Times New Roman" w:cs="Times New Roman"/>
          <w:strike/>
          <w:sz w:val="24"/>
          <w:szCs w:val="24"/>
        </w:rPr>
        <w:t xml:space="preserve"> in Romantic literature</w:t>
      </w:r>
      <w:r w:rsidR="00E8448E" w:rsidRPr="00CC12CD">
        <w:rPr>
          <w:rFonts w:ascii="Times New Roman" w:hAnsi="Times New Roman" w:cs="Times New Roman"/>
          <w:strike/>
          <w:sz w:val="24"/>
          <w:szCs w:val="24"/>
        </w:rPr>
        <w:t>, it is important that the term is</w:t>
      </w:r>
      <w:r w:rsidR="00F11507" w:rsidRPr="00CC12CD">
        <w:rPr>
          <w:rFonts w:ascii="Times New Roman" w:hAnsi="Times New Roman" w:cs="Times New Roman"/>
          <w:strike/>
          <w:sz w:val="24"/>
          <w:szCs w:val="24"/>
        </w:rPr>
        <w:t xml:space="preserve"> explored and</w:t>
      </w:r>
      <w:r w:rsidR="00E8448E" w:rsidRPr="00CC12CD">
        <w:rPr>
          <w:rFonts w:ascii="Times New Roman" w:hAnsi="Times New Roman" w:cs="Times New Roman"/>
          <w:strike/>
          <w:sz w:val="24"/>
          <w:szCs w:val="24"/>
        </w:rPr>
        <w:t xml:space="preserve"> defin</w:t>
      </w:r>
      <w:r w:rsidR="00560A73" w:rsidRPr="00CC12CD">
        <w:rPr>
          <w:rFonts w:ascii="Times New Roman" w:hAnsi="Times New Roman" w:cs="Times New Roman"/>
          <w:strike/>
          <w:sz w:val="24"/>
          <w:szCs w:val="24"/>
        </w:rPr>
        <w:t>ed as it relates to Romanticism.</w:t>
      </w:r>
      <w:r w:rsidR="00560A73">
        <w:rPr>
          <w:rFonts w:ascii="Times New Roman" w:hAnsi="Times New Roman" w:cs="Times New Roman"/>
          <w:sz w:val="24"/>
          <w:szCs w:val="24"/>
        </w:rPr>
        <w:t xml:space="preserve"> </w:t>
      </w:r>
      <w:r w:rsidR="002B4466">
        <w:rPr>
          <w:rFonts w:ascii="Times New Roman" w:hAnsi="Times New Roman" w:cs="Times New Roman"/>
          <w:sz w:val="24"/>
          <w:szCs w:val="24"/>
        </w:rPr>
        <w:t>Alienation and isolation are not necessarily negative aspects when they pertain to Romanticism</w:t>
      </w:r>
      <w:r w:rsidR="00DE3156">
        <w:rPr>
          <w:rFonts w:ascii="Times New Roman" w:hAnsi="Times New Roman" w:cs="Times New Roman"/>
          <w:sz w:val="24"/>
          <w:szCs w:val="24"/>
        </w:rPr>
        <w:t>. M</w:t>
      </w:r>
      <w:r w:rsidR="002B4466">
        <w:rPr>
          <w:rFonts w:ascii="Times New Roman" w:hAnsi="Times New Roman" w:cs="Times New Roman"/>
          <w:sz w:val="24"/>
          <w:szCs w:val="24"/>
        </w:rPr>
        <w:t xml:space="preserve">an is supposed to do everything based on his own volition; authority lies in man’s own will, </w:t>
      </w:r>
      <w:r w:rsidR="00CA1A0F">
        <w:rPr>
          <w:rFonts w:ascii="Times New Roman" w:hAnsi="Times New Roman" w:cs="Times New Roman"/>
          <w:sz w:val="24"/>
          <w:szCs w:val="24"/>
        </w:rPr>
        <w:t>n</w:t>
      </w:r>
      <w:r w:rsidR="00F11507">
        <w:rPr>
          <w:rFonts w:ascii="Times New Roman" w:hAnsi="Times New Roman" w:cs="Times New Roman"/>
          <w:sz w:val="24"/>
          <w:szCs w:val="24"/>
        </w:rPr>
        <w:t xml:space="preserve">ot society. </w:t>
      </w:r>
      <w:r w:rsidR="00CA1A0F">
        <w:rPr>
          <w:rFonts w:ascii="Times New Roman" w:hAnsi="Times New Roman" w:cs="Times New Roman"/>
          <w:sz w:val="24"/>
          <w:szCs w:val="24"/>
        </w:rPr>
        <w:t>Also,</w:t>
      </w:r>
      <w:r w:rsidR="002B4466">
        <w:rPr>
          <w:rFonts w:ascii="Times New Roman" w:hAnsi="Times New Roman" w:cs="Times New Roman"/>
          <w:sz w:val="24"/>
          <w:szCs w:val="24"/>
        </w:rPr>
        <w:t xml:space="preserve"> man perceives the world as he imagines it. Since man has the authority to decide what he wants based on his perceived </w:t>
      </w:r>
      <w:r w:rsidR="00CA1A0F">
        <w:rPr>
          <w:rFonts w:ascii="Times New Roman" w:hAnsi="Times New Roman" w:cs="Times New Roman"/>
          <w:sz w:val="24"/>
          <w:szCs w:val="24"/>
        </w:rPr>
        <w:t>imagination, th</w:t>
      </w:r>
      <w:r w:rsidR="00CE6253">
        <w:rPr>
          <w:rFonts w:ascii="Times New Roman" w:hAnsi="Times New Roman" w:cs="Times New Roman"/>
          <w:sz w:val="24"/>
          <w:szCs w:val="24"/>
        </w:rPr>
        <w:t>ere is a separation between him and the rest of the wor</w:t>
      </w:r>
      <w:r w:rsidR="00F11507">
        <w:rPr>
          <w:rFonts w:ascii="Times New Roman" w:hAnsi="Times New Roman" w:cs="Times New Roman"/>
          <w:sz w:val="24"/>
          <w:szCs w:val="24"/>
        </w:rPr>
        <w:t>ld. W</w:t>
      </w:r>
      <w:r w:rsidR="005E4974">
        <w:rPr>
          <w:rFonts w:ascii="Times New Roman" w:hAnsi="Times New Roman" w:cs="Times New Roman"/>
          <w:sz w:val="24"/>
          <w:szCs w:val="24"/>
        </w:rPr>
        <w:t>hen man does separate himself, it is done because he wants to. Romantic alienation is pleasurable because man is justified in feeling dejected and wallowing in self-pity. That is why characters in Romantic literature take pleasure in isolation from so</w:t>
      </w:r>
      <w:r w:rsidR="00DE3156">
        <w:rPr>
          <w:rFonts w:ascii="Times New Roman" w:hAnsi="Times New Roman" w:cs="Times New Roman"/>
          <w:sz w:val="24"/>
          <w:szCs w:val="24"/>
        </w:rPr>
        <w:t>ciety and</w:t>
      </w:r>
      <w:r w:rsidR="00CC12CD">
        <w:rPr>
          <w:rFonts w:ascii="Times New Roman" w:hAnsi="Times New Roman" w:cs="Times New Roman"/>
          <w:sz w:val="24"/>
          <w:szCs w:val="24"/>
        </w:rPr>
        <w:t xml:space="preserve"> </w:t>
      </w:r>
      <w:r w:rsidR="00CC12CD">
        <w:rPr>
          <w:rFonts w:ascii="Times New Roman" w:hAnsi="Times New Roman" w:cs="Times New Roman"/>
          <w:color w:val="FF0000"/>
          <w:sz w:val="24"/>
          <w:szCs w:val="24"/>
        </w:rPr>
        <w:t>in</w:t>
      </w:r>
      <w:r w:rsidR="00DE3156">
        <w:rPr>
          <w:rFonts w:ascii="Times New Roman" w:hAnsi="Times New Roman" w:cs="Times New Roman"/>
          <w:sz w:val="24"/>
          <w:szCs w:val="24"/>
        </w:rPr>
        <w:t xml:space="preserve"> frustrated love. A</w:t>
      </w:r>
      <w:r w:rsidR="005E4974">
        <w:rPr>
          <w:rFonts w:ascii="Times New Roman" w:hAnsi="Times New Roman" w:cs="Times New Roman"/>
          <w:sz w:val="24"/>
          <w:szCs w:val="24"/>
        </w:rPr>
        <w:t xml:space="preserve">lienation and isolation </w:t>
      </w:r>
      <w:r w:rsidR="005E4974">
        <w:rPr>
          <w:rFonts w:ascii="Times New Roman" w:hAnsi="Times New Roman" w:cs="Times New Roman"/>
          <w:sz w:val="24"/>
          <w:szCs w:val="24"/>
        </w:rPr>
        <w:lastRenderedPageBreak/>
        <w:t>are</w:t>
      </w:r>
      <w:r w:rsidR="00F11507">
        <w:rPr>
          <w:rFonts w:ascii="Times New Roman" w:hAnsi="Times New Roman" w:cs="Times New Roman"/>
          <w:sz w:val="24"/>
          <w:szCs w:val="24"/>
        </w:rPr>
        <w:t xml:space="preserve"> defined as </w:t>
      </w:r>
      <w:r w:rsidR="005E4974">
        <w:rPr>
          <w:rFonts w:ascii="Times New Roman" w:hAnsi="Times New Roman" w:cs="Times New Roman"/>
          <w:sz w:val="24"/>
          <w:szCs w:val="24"/>
        </w:rPr>
        <w:t xml:space="preserve">self-inflicted separation from society or </w:t>
      </w:r>
      <w:r w:rsidR="002A5409">
        <w:rPr>
          <w:rFonts w:ascii="Times New Roman" w:hAnsi="Times New Roman" w:cs="Times New Roman"/>
          <w:sz w:val="24"/>
          <w:szCs w:val="24"/>
        </w:rPr>
        <w:t xml:space="preserve">from </w:t>
      </w:r>
      <w:r w:rsidR="005E4974">
        <w:rPr>
          <w:rFonts w:ascii="Times New Roman" w:hAnsi="Times New Roman" w:cs="Times New Roman"/>
          <w:sz w:val="24"/>
          <w:szCs w:val="24"/>
        </w:rPr>
        <w:t xml:space="preserve">an individual through physical and/or mental withdrawing. </w:t>
      </w:r>
      <w:r w:rsidR="00CA1A0F">
        <w:rPr>
          <w:rFonts w:ascii="Times New Roman" w:hAnsi="Times New Roman" w:cs="Times New Roman"/>
          <w:sz w:val="24"/>
          <w:szCs w:val="24"/>
        </w:rPr>
        <w:t xml:space="preserve">Rousseau’s “Confessions” </w:t>
      </w:r>
      <w:r w:rsidR="002A5409">
        <w:rPr>
          <w:rFonts w:ascii="Times New Roman" w:hAnsi="Times New Roman" w:cs="Times New Roman"/>
          <w:sz w:val="24"/>
          <w:szCs w:val="24"/>
        </w:rPr>
        <w:t>provides insight on the R</w:t>
      </w:r>
      <w:r w:rsidR="00A60ECF">
        <w:rPr>
          <w:rFonts w:ascii="Times New Roman" w:hAnsi="Times New Roman" w:cs="Times New Roman"/>
          <w:sz w:val="24"/>
          <w:szCs w:val="24"/>
        </w:rPr>
        <w:t>omantic ideas of alienation and t</w:t>
      </w:r>
      <w:r w:rsidR="006903DE">
        <w:rPr>
          <w:rFonts w:ascii="Times New Roman" w:hAnsi="Times New Roman" w:cs="Times New Roman"/>
          <w:sz w:val="24"/>
          <w:szCs w:val="24"/>
        </w:rPr>
        <w:t>he feelings of frustrated love.</w:t>
      </w:r>
    </w:p>
    <w:p w:rsidR="00381652" w:rsidRDefault="002A5409" w:rsidP="000D102F">
      <w:pPr>
        <w:spacing w:line="480" w:lineRule="auto"/>
        <w:rPr>
          <w:rFonts w:ascii="Times New Roman" w:hAnsi="Times New Roman" w:cs="Times New Roman"/>
          <w:sz w:val="24"/>
          <w:szCs w:val="24"/>
        </w:rPr>
      </w:pPr>
      <w:r>
        <w:rPr>
          <w:rFonts w:ascii="Times New Roman" w:hAnsi="Times New Roman" w:cs="Times New Roman"/>
          <w:sz w:val="24"/>
          <w:szCs w:val="24"/>
        </w:rPr>
        <w:tab/>
        <w:t>The theme</w:t>
      </w:r>
      <w:r w:rsidR="006D7E78">
        <w:rPr>
          <w:rFonts w:ascii="Times New Roman" w:hAnsi="Times New Roman" w:cs="Times New Roman"/>
          <w:sz w:val="24"/>
          <w:szCs w:val="24"/>
        </w:rPr>
        <w:t>s</w:t>
      </w:r>
      <w:r>
        <w:rPr>
          <w:rFonts w:ascii="Times New Roman" w:hAnsi="Times New Roman" w:cs="Times New Roman"/>
          <w:sz w:val="24"/>
          <w:szCs w:val="24"/>
        </w:rPr>
        <w:t xml:space="preserve"> of alienation </w:t>
      </w:r>
      <w:r w:rsidR="004B382C">
        <w:rPr>
          <w:rFonts w:ascii="Times New Roman" w:hAnsi="Times New Roman" w:cs="Times New Roman"/>
          <w:sz w:val="24"/>
          <w:szCs w:val="24"/>
        </w:rPr>
        <w:t xml:space="preserve">and isolation </w:t>
      </w:r>
      <w:r>
        <w:rPr>
          <w:rFonts w:ascii="Times New Roman" w:hAnsi="Times New Roman" w:cs="Times New Roman"/>
          <w:sz w:val="24"/>
          <w:szCs w:val="24"/>
        </w:rPr>
        <w:t>in “Confessions”</w:t>
      </w:r>
      <w:r w:rsidR="006D7E78">
        <w:rPr>
          <w:rFonts w:ascii="Times New Roman" w:hAnsi="Times New Roman" w:cs="Times New Roman"/>
          <w:sz w:val="24"/>
          <w:szCs w:val="24"/>
        </w:rPr>
        <w:t xml:space="preserve"> are</w:t>
      </w:r>
      <w:r w:rsidR="004B382C">
        <w:rPr>
          <w:rFonts w:ascii="Times New Roman" w:hAnsi="Times New Roman" w:cs="Times New Roman"/>
          <w:sz w:val="24"/>
          <w:szCs w:val="24"/>
        </w:rPr>
        <w:t xml:space="preserve"> </w:t>
      </w:r>
      <w:r w:rsidR="006D7E78">
        <w:rPr>
          <w:rFonts w:ascii="Times New Roman" w:hAnsi="Times New Roman" w:cs="Times New Roman"/>
          <w:sz w:val="24"/>
          <w:szCs w:val="24"/>
        </w:rPr>
        <w:t xml:space="preserve">presented as </w:t>
      </w:r>
      <w:r w:rsidR="006D7E78" w:rsidRPr="00CC12CD">
        <w:rPr>
          <w:rFonts w:ascii="Times New Roman" w:hAnsi="Times New Roman" w:cs="Times New Roman"/>
          <w:sz w:val="24"/>
          <w:szCs w:val="24"/>
          <w:highlight w:val="yellow"/>
        </w:rPr>
        <w:t>being plausible and negative altogether</w:t>
      </w:r>
      <w:r w:rsidR="00CC12CD">
        <w:rPr>
          <w:rFonts w:ascii="Times New Roman" w:hAnsi="Times New Roman" w:cs="Times New Roman"/>
          <w:sz w:val="24"/>
          <w:szCs w:val="24"/>
        </w:rPr>
        <w:t xml:space="preserve"> </w:t>
      </w:r>
      <w:r w:rsidR="00CC12CD">
        <w:rPr>
          <w:rFonts w:ascii="Times New Roman" w:hAnsi="Times New Roman" w:cs="Times New Roman"/>
          <w:color w:val="FF0000"/>
          <w:sz w:val="24"/>
          <w:szCs w:val="24"/>
        </w:rPr>
        <w:t>not clear what this means</w:t>
      </w:r>
      <w:r w:rsidR="006D7E78">
        <w:rPr>
          <w:rFonts w:ascii="Times New Roman" w:hAnsi="Times New Roman" w:cs="Times New Roman"/>
          <w:sz w:val="24"/>
          <w:szCs w:val="24"/>
        </w:rPr>
        <w:t>.</w:t>
      </w:r>
      <w:r w:rsidR="004B382C">
        <w:rPr>
          <w:rFonts w:ascii="Times New Roman" w:hAnsi="Times New Roman" w:cs="Times New Roman"/>
          <w:sz w:val="24"/>
          <w:szCs w:val="24"/>
        </w:rPr>
        <w:t xml:space="preserve"> For instance, in the opening of “Book I”</w:t>
      </w:r>
      <w:r w:rsidR="00614D14">
        <w:rPr>
          <w:rFonts w:ascii="Times New Roman" w:hAnsi="Times New Roman" w:cs="Times New Roman"/>
          <w:sz w:val="24"/>
          <w:szCs w:val="24"/>
        </w:rPr>
        <w:t xml:space="preserve"> Rousseau states, “I know my own heart and understand my fellow man. But I am made unlike any one I have ever met; I will even venture to say that I am like no one in the whole world. I may be no better, but at least I am different.” </w:t>
      </w:r>
      <w:r w:rsidR="002B3E9D">
        <w:rPr>
          <w:rFonts w:ascii="Times New Roman" w:hAnsi="Times New Roman" w:cs="Times New Roman"/>
          <w:sz w:val="24"/>
          <w:szCs w:val="24"/>
        </w:rPr>
        <w:t xml:space="preserve">This statement </w:t>
      </w:r>
      <w:r w:rsidR="002B3E9D" w:rsidRPr="00CC12CD">
        <w:rPr>
          <w:rFonts w:ascii="Times New Roman" w:hAnsi="Times New Roman" w:cs="Times New Roman"/>
          <w:strike/>
          <w:sz w:val="24"/>
          <w:szCs w:val="24"/>
        </w:rPr>
        <w:t>immediately</w:t>
      </w:r>
      <w:r w:rsidR="002B3E9D">
        <w:rPr>
          <w:rFonts w:ascii="Times New Roman" w:hAnsi="Times New Roman" w:cs="Times New Roman"/>
          <w:sz w:val="24"/>
          <w:szCs w:val="24"/>
        </w:rPr>
        <w:t xml:space="preserve"> relates to the reader a sense of alienation, because the hero (Rousseau) of this confessional sets himself apart from everyone. Rousseau feels that not only is he unlike any person he’</w:t>
      </w:r>
      <w:r w:rsidR="00A34ECE">
        <w:rPr>
          <w:rFonts w:ascii="Times New Roman" w:hAnsi="Times New Roman" w:cs="Times New Roman"/>
          <w:sz w:val="24"/>
          <w:szCs w:val="24"/>
        </w:rPr>
        <w:t xml:space="preserve">s ever met, but he </w:t>
      </w:r>
      <w:r w:rsidR="003B0931">
        <w:rPr>
          <w:rFonts w:ascii="Times New Roman" w:hAnsi="Times New Roman" w:cs="Times New Roman"/>
          <w:sz w:val="24"/>
          <w:szCs w:val="24"/>
        </w:rPr>
        <w:t xml:space="preserve">also explores </w:t>
      </w:r>
      <w:r w:rsidR="00A34ECE">
        <w:rPr>
          <w:rFonts w:ascii="Times New Roman" w:hAnsi="Times New Roman" w:cs="Times New Roman"/>
          <w:sz w:val="24"/>
          <w:szCs w:val="24"/>
        </w:rPr>
        <w:t>the notion</w:t>
      </w:r>
      <w:r w:rsidR="002B3E9D">
        <w:rPr>
          <w:rFonts w:ascii="Times New Roman" w:hAnsi="Times New Roman" w:cs="Times New Roman"/>
          <w:sz w:val="24"/>
          <w:szCs w:val="24"/>
        </w:rPr>
        <w:t xml:space="preserve"> that he is unlike any person in the world. That ma</w:t>
      </w:r>
      <w:r w:rsidR="00A34ECE">
        <w:rPr>
          <w:rFonts w:ascii="Times New Roman" w:hAnsi="Times New Roman" w:cs="Times New Roman"/>
          <w:sz w:val="24"/>
          <w:szCs w:val="24"/>
        </w:rPr>
        <w:t>kes him unique because no person in</w:t>
      </w:r>
      <w:r w:rsidR="002B3E9D">
        <w:rPr>
          <w:rFonts w:ascii="Times New Roman" w:hAnsi="Times New Roman" w:cs="Times New Roman"/>
          <w:sz w:val="24"/>
          <w:szCs w:val="24"/>
        </w:rPr>
        <w:t xml:space="preserve"> the e</w:t>
      </w:r>
      <w:r w:rsidR="00A34ECE">
        <w:rPr>
          <w:rFonts w:ascii="Times New Roman" w:hAnsi="Times New Roman" w:cs="Times New Roman"/>
          <w:sz w:val="24"/>
          <w:szCs w:val="24"/>
        </w:rPr>
        <w:t>ntire planet</w:t>
      </w:r>
      <w:r w:rsidR="002B3E9D">
        <w:rPr>
          <w:rFonts w:ascii="Times New Roman" w:hAnsi="Times New Roman" w:cs="Times New Roman"/>
          <w:sz w:val="24"/>
          <w:szCs w:val="24"/>
        </w:rPr>
        <w:t xml:space="preserve"> is like </w:t>
      </w:r>
      <w:r w:rsidR="006D7E78">
        <w:rPr>
          <w:rFonts w:ascii="Times New Roman" w:hAnsi="Times New Roman" w:cs="Times New Roman"/>
          <w:sz w:val="24"/>
          <w:szCs w:val="24"/>
        </w:rPr>
        <w:t>Rousseau, which makes him</w:t>
      </w:r>
      <w:r w:rsidR="002B3E9D">
        <w:rPr>
          <w:rFonts w:ascii="Times New Roman" w:hAnsi="Times New Roman" w:cs="Times New Roman"/>
          <w:sz w:val="24"/>
          <w:szCs w:val="24"/>
        </w:rPr>
        <w:t xml:space="preserve"> isolated because he is not relatable. He can</w:t>
      </w:r>
      <w:r w:rsidR="0030357A">
        <w:rPr>
          <w:rFonts w:ascii="Times New Roman" w:hAnsi="Times New Roman" w:cs="Times New Roman"/>
          <w:sz w:val="24"/>
          <w:szCs w:val="24"/>
        </w:rPr>
        <w:t>not be relatable if he is incomparable. Rousseau is his own person, and he realizes that he may be no better than the next man, but at least he can say that he is not like the next man. In this sense, alienation and isolation are positive because they allow Rousseau to be s</w:t>
      </w:r>
      <w:r w:rsidR="005B48EF">
        <w:rPr>
          <w:rFonts w:ascii="Times New Roman" w:hAnsi="Times New Roman" w:cs="Times New Roman"/>
          <w:sz w:val="24"/>
          <w:szCs w:val="24"/>
        </w:rPr>
        <w:t>et apart. However, t</w:t>
      </w:r>
      <w:r w:rsidR="006D7E78">
        <w:rPr>
          <w:rFonts w:ascii="Times New Roman" w:hAnsi="Times New Roman" w:cs="Times New Roman"/>
          <w:sz w:val="24"/>
          <w:szCs w:val="24"/>
        </w:rPr>
        <w:t xml:space="preserve">hese </w:t>
      </w:r>
      <w:r w:rsidR="006D7E78" w:rsidRPr="00CC12CD">
        <w:rPr>
          <w:rFonts w:ascii="Times New Roman" w:hAnsi="Times New Roman" w:cs="Times New Roman"/>
          <w:sz w:val="24"/>
          <w:szCs w:val="24"/>
          <w:highlight w:val="yellow"/>
        </w:rPr>
        <w:t>themes</w:t>
      </w:r>
      <w:r w:rsidR="00CC12CD">
        <w:rPr>
          <w:rFonts w:ascii="Times New Roman" w:hAnsi="Times New Roman" w:cs="Times New Roman"/>
          <w:color w:val="FF0000"/>
          <w:sz w:val="24"/>
          <w:szCs w:val="24"/>
        </w:rPr>
        <w:t>?</w:t>
      </w:r>
      <w:r w:rsidR="006D7E78">
        <w:rPr>
          <w:rFonts w:ascii="Times New Roman" w:hAnsi="Times New Roman" w:cs="Times New Roman"/>
          <w:sz w:val="24"/>
          <w:szCs w:val="24"/>
        </w:rPr>
        <w:t xml:space="preserve"> are </w:t>
      </w:r>
      <w:r w:rsidR="0030357A">
        <w:rPr>
          <w:rFonts w:ascii="Times New Roman" w:hAnsi="Times New Roman" w:cs="Times New Roman"/>
          <w:sz w:val="24"/>
          <w:szCs w:val="24"/>
        </w:rPr>
        <w:t>negative in the sense that Rousseau imagined through his perception that he is the only person</w:t>
      </w:r>
      <w:r w:rsidR="006D7E78">
        <w:rPr>
          <w:rFonts w:ascii="Times New Roman" w:hAnsi="Times New Roman" w:cs="Times New Roman"/>
          <w:sz w:val="24"/>
          <w:szCs w:val="24"/>
        </w:rPr>
        <w:t xml:space="preserve"> with the problems that he faces. </w:t>
      </w:r>
      <w:r w:rsidR="006903DE">
        <w:rPr>
          <w:rFonts w:ascii="Times New Roman" w:hAnsi="Times New Roman" w:cs="Times New Roman"/>
          <w:sz w:val="24"/>
          <w:szCs w:val="24"/>
        </w:rPr>
        <w:t xml:space="preserve">There is one instance in “Confessions” that highlights Rousseau’s </w:t>
      </w:r>
      <w:r w:rsidR="00644B06">
        <w:rPr>
          <w:rFonts w:ascii="Times New Roman" w:hAnsi="Times New Roman" w:cs="Times New Roman"/>
          <w:sz w:val="24"/>
          <w:szCs w:val="24"/>
        </w:rPr>
        <w:t xml:space="preserve">feelings with alienation and isolation from society. </w:t>
      </w:r>
    </w:p>
    <w:p w:rsidR="00644B06" w:rsidRPr="00CC12CD" w:rsidRDefault="00381652" w:rsidP="00644B06">
      <w:pPr>
        <w:spacing w:line="480" w:lineRule="auto"/>
        <w:rPr>
          <w:rFonts w:ascii="Times New Roman" w:hAnsi="Times New Roman" w:cs="Times New Roman"/>
          <w:strike/>
          <w:sz w:val="24"/>
          <w:szCs w:val="24"/>
        </w:rPr>
      </w:pPr>
      <w:r>
        <w:rPr>
          <w:rFonts w:ascii="Times New Roman" w:hAnsi="Times New Roman" w:cs="Times New Roman"/>
          <w:sz w:val="24"/>
          <w:szCs w:val="24"/>
        </w:rPr>
        <w:tab/>
      </w:r>
      <w:r w:rsidR="004C502A">
        <w:rPr>
          <w:rFonts w:ascii="Times New Roman" w:hAnsi="Times New Roman" w:cs="Times New Roman"/>
          <w:sz w:val="24"/>
          <w:szCs w:val="24"/>
        </w:rPr>
        <w:t xml:space="preserve">The </w:t>
      </w:r>
      <w:r w:rsidR="00AA31F5">
        <w:rPr>
          <w:rFonts w:ascii="Times New Roman" w:hAnsi="Times New Roman" w:cs="Times New Roman"/>
          <w:sz w:val="24"/>
          <w:szCs w:val="24"/>
        </w:rPr>
        <w:t>severe beating that Ro</w:t>
      </w:r>
      <w:r w:rsidR="004C502A">
        <w:rPr>
          <w:rFonts w:ascii="Times New Roman" w:hAnsi="Times New Roman" w:cs="Times New Roman"/>
          <w:sz w:val="24"/>
          <w:szCs w:val="24"/>
        </w:rPr>
        <w:t xml:space="preserve">usseau received from his </w:t>
      </w:r>
      <w:r w:rsidR="00B25E30">
        <w:rPr>
          <w:rFonts w:ascii="Times New Roman" w:hAnsi="Times New Roman" w:cs="Times New Roman"/>
          <w:sz w:val="24"/>
          <w:szCs w:val="24"/>
        </w:rPr>
        <w:t xml:space="preserve">uncle is </w:t>
      </w:r>
      <w:r w:rsidR="00B25E30" w:rsidRPr="00CC12CD">
        <w:rPr>
          <w:rFonts w:ascii="Times New Roman" w:hAnsi="Times New Roman" w:cs="Times New Roman"/>
          <w:strike/>
          <w:sz w:val="24"/>
          <w:szCs w:val="24"/>
        </w:rPr>
        <w:t>one</w:t>
      </w:r>
      <w:r w:rsidR="00B25E30">
        <w:rPr>
          <w:rFonts w:ascii="Times New Roman" w:hAnsi="Times New Roman" w:cs="Times New Roman"/>
          <w:sz w:val="24"/>
          <w:szCs w:val="24"/>
        </w:rPr>
        <w:t xml:space="preserve"> </w:t>
      </w:r>
      <w:r w:rsidR="00CC12CD">
        <w:rPr>
          <w:rFonts w:ascii="Times New Roman" w:hAnsi="Times New Roman" w:cs="Times New Roman"/>
          <w:color w:val="FF0000"/>
          <w:sz w:val="24"/>
          <w:szCs w:val="24"/>
        </w:rPr>
        <w:t xml:space="preserve">an </w:t>
      </w:r>
      <w:r w:rsidR="00B25E30">
        <w:rPr>
          <w:rFonts w:ascii="Times New Roman" w:hAnsi="Times New Roman" w:cs="Times New Roman"/>
          <w:sz w:val="24"/>
          <w:szCs w:val="24"/>
        </w:rPr>
        <w:t>example</w:t>
      </w:r>
      <w:r w:rsidR="004C502A">
        <w:rPr>
          <w:rFonts w:ascii="Times New Roman" w:hAnsi="Times New Roman" w:cs="Times New Roman"/>
          <w:sz w:val="24"/>
          <w:szCs w:val="24"/>
        </w:rPr>
        <w:t xml:space="preserve"> that underline</w:t>
      </w:r>
      <w:r w:rsidR="00B25E30">
        <w:rPr>
          <w:rFonts w:ascii="Times New Roman" w:hAnsi="Times New Roman" w:cs="Times New Roman"/>
          <w:sz w:val="24"/>
          <w:szCs w:val="24"/>
        </w:rPr>
        <w:t>s</w:t>
      </w:r>
      <w:r w:rsidR="004C502A">
        <w:rPr>
          <w:rFonts w:ascii="Times New Roman" w:hAnsi="Times New Roman" w:cs="Times New Roman"/>
          <w:sz w:val="24"/>
          <w:szCs w:val="24"/>
        </w:rPr>
        <w:t xml:space="preserve"> a sense of a</w:t>
      </w:r>
      <w:r w:rsidR="00B25E30">
        <w:rPr>
          <w:rFonts w:ascii="Times New Roman" w:hAnsi="Times New Roman" w:cs="Times New Roman"/>
          <w:sz w:val="24"/>
          <w:szCs w:val="24"/>
        </w:rPr>
        <w:t>lienation</w:t>
      </w:r>
      <w:r w:rsidR="004C502A">
        <w:rPr>
          <w:rFonts w:ascii="Times New Roman" w:hAnsi="Times New Roman" w:cs="Times New Roman"/>
          <w:sz w:val="24"/>
          <w:szCs w:val="24"/>
        </w:rPr>
        <w:t xml:space="preserve"> </w:t>
      </w:r>
      <w:r w:rsidR="00B25E30">
        <w:rPr>
          <w:rFonts w:ascii="Times New Roman" w:hAnsi="Times New Roman" w:cs="Times New Roman"/>
          <w:sz w:val="24"/>
          <w:szCs w:val="24"/>
        </w:rPr>
        <w:t xml:space="preserve">in </w:t>
      </w:r>
      <w:r w:rsidR="004C502A">
        <w:rPr>
          <w:rFonts w:ascii="Times New Roman" w:hAnsi="Times New Roman" w:cs="Times New Roman"/>
          <w:sz w:val="24"/>
          <w:szCs w:val="24"/>
        </w:rPr>
        <w:t>“Confessions”</w:t>
      </w:r>
      <w:r w:rsidR="006903DE">
        <w:rPr>
          <w:rFonts w:ascii="Times New Roman" w:hAnsi="Times New Roman" w:cs="Times New Roman"/>
          <w:sz w:val="24"/>
          <w:szCs w:val="24"/>
        </w:rPr>
        <w:t xml:space="preserve">. </w:t>
      </w:r>
      <w:r w:rsidR="00B25E30">
        <w:rPr>
          <w:rFonts w:ascii="Times New Roman" w:hAnsi="Times New Roman" w:cs="Times New Roman"/>
          <w:sz w:val="24"/>
          <w:szCs w:val="24"/>
        </w:rPr>
        <w:t xml:space="preserve"> The</w:t>
      </w:r>
      <w:r w:rsidR="00644B06">
        <w:rPr>
          <w:rFonts w:ascii="Times New Roman" w:hAnsi="Times New Roman" w:cs="Times New Roman"/>
          <w:sz w:val="24"/>
          <w:szCs w:val="24"/>
        </w:rPr>
        <w:t xml:space="preserve"> beating he took </w:t>
      </w:r>
      <w:r w:rsidR="00B25E30">
        <w:rPr>
          <w:rFonts w:ascii="Times New Roman" w:hAnsi="Times New Roman" w:cs="Times New Roman"/>
          <w:sz w:val="24"/>
          <w:szCs w:val="24"/>
        </w:rPr>
        <w:t xml:space="preserve">was his first experience with injustice, and it changed his perception on how he viewed life. Rousseau stated that he </w:t>
      </w:r>
      <w:r w:rsidR="00041AFC">
        <w:rPr>
          <w:rFonts w:ascii="Times New Roman" w:hAnsi="Times New Roman" w:cs="Times New Roman"/>
          <w:sz w:val="24"/>
          <w:szCs w:val="24"/>
        </w:rPr>
        <w:t>was “…less ashamed of wrongdoing, and more afraid of being caught,”</w:t>
      </w:r>
      <w:r w:rsidR="00644B06">
        <w:rPr>
          <w:rFonts w:ascii="Times New Roman" w:hAnsi="Times New Roman" w:cs="Times New Roman"/>
          <w:sz w:val="24"/>
          <w:szCs w:val="24"/>
        </w:rPr>
        <w:t xml:space="preserve"> and he </w:t>
      </w:r>
      <w:r w:rsidR="00041AFC">
        <w:rPr>
          <w:rFonts w:ascii="Times New Roman" w:hAnsi="Times New Roman" w:cs="Times New Roman"/>
          <w:sz w:val="24"/>
          <w:szCs w:val="24"/>
        </w:rPr>
        <w:t>“</w:t>
      </w:r>
      <w:r w:rsidR="00B25E30">
        <w:rPr>
          <w:rFonts w:ascii="Times New Roman" w:hAnsi="Times New Roman" w:cs="Times New Roman"/>
          <w:sz w:val="24"/>
          <w:szCs w:val="24"/>
        </w:rPr>
        <w:t>began to be secretive, to rebel, to lie</w:t>
      </w:r>
      <w:r w:rsidR="00041AFC">
        <w:rPr>
          <w:rFonts w:ascii="Times New Roman" w:hAnsi="Times New Roman" w:cs="Times New Roman"/>
          <w:sz w:val="24"/>
          <w:szCs w:val="24"/>
        </w:rPr>
        <w:t xml:space="preserve">.” </w:t>
      </w:r>
      <w:r w:rsidR="006903DE">
        <w:rPr>
          <w:rFonts w:ascii="Times New Roman" w:hAnsi="Times New Roman" w:cs="Times New Roman"/>
          <w:sz w:val="24"/>
          <w:szCs w:val="24"/>
        </w:rPr>
        <w:t>I</w:t>
      </w:r>
      <w:r w:rsidR="00041AFC">
        <w:rPr>
          <w:rFonts w:ascii="Times New Roman" w:hAnsi="Times New Roman" w:cs="Times New Roman"/>
          <w:sz w:val="24"/>
          <w:szCs w:val="24"/>
        </w:rPr>
        <w:t>n “Book II”, we s</w:t>
      </w:r>
      <w:r w:rsidR="006903DE">
        <w:rPr>
          <w:rFonts w:ascii="Times New Roman" w:hAnsi="Times New Roman" w:cs="Times New Roman"/>
          <w:sz w:val="24"/>
          <w:szCs w:val="24"/>
        </w:rPr>
        <w:t xml:space="preserve">ee the situation that takes place at </w:t>
      </w:r>
      <w:proofErr w:type="spellStart"/>
      <w:r w:rsidR="006903DE">
        <w:rPr>
          <w:rFonts w:ascii="Times New Roman" w:hAnsi="Times New Roman" w:cs="Times New Roman"/>
          <w:sz w:val="24"/>
          <w:szCs w:val="24"/>
        </w:rPr>
        <w:t>Mme</w:t>
      </w:r>
      <w:proofErr w:type="spellEnd"/>
      <w:r w:rsidR="006903DE">
        <w:rPr>
          <w:rFonts w:ascii="Times New Roman" w:hAnsi="Times New Roman" w:cs="Times New Roman"/>
          <w:sz w:val="24"/>
          <w:szCs w:val="24"/>
        </w:rPr>
        <w:t xml:space="preserve"> de </w:t>
      </w:r>
      <w:proofErr w:type="spellStart"/>
      <w:r w:rsidR="006903DE">
        <w:rPr>
          <w:rFonts w:ascii="Times New Roman" w:hAnsi="Times New Roman" w:cs="Times New Roman"/>
          <w:sz w:val="24"/>
          <w:szCs w:val="24"/>
        </w:rPr>
        <w:lastRenderedPageBreak/>
        <w:t>Vercellis’s</w:t>
      </w:r>
      <w:proofErr w:type="spellEnd"/>
      <w:r w:rsidR="006903DE">
        <w:rPr>
          <w:rFonts w:ascii="Times New Roman" w:hAnsi="Times New Roman" w:cs="Times New Roman"/>
          <w:sz w:val="24"/>
          <w:szCs w:val="24"/>
        </w:rPr>
        <w:t xml:space="preserve">. </w:t>
      </w:r>
      <w:r w:rsidR="00041AFC">
        <w:rPr>
          <w:rFonts w:ascii="Times New Roman" w:hAnsi="Times New Roman" w:cs="Times New Roman"/>
          <w:sz w:val="24"/>
          <w:szCs w:val="24"/>
        </w:rPr>
        <w:t xml:space="preserve"> From a Romantic standpoint, one can see how the beating he took from his uncle changed his psych</w:t>
      </w:r>
      <w:r w:rsidR="006903DE">
        <w:rPr>
          <w:rFonts w:ascii="Times New Roman" w:hAnsi="Times New Roman" w:cs="Times New Roman"/>
          <w:sz w:val="24"/>
          <w:szCs w:val="24"/>
        </w:rPr>
        <w:t>e, but he is not the only person in the world to experience injustice.</w:t>
      </w:r>
      <w:r w:rsidR="00041AFC">
        <w:rPr>
          <w:rFonts w:ascii="Times New Roman" w:hAnsi="Times New Roman" w:cs="Times New Roman"/>
          <w:sz w:val="24"/>
          <w:szCs w:val="24"/>
        </w:rPr>
        <w:t xml:space="preserve"> </w:t>
      </w:r>
      <w:r w:rsidR="00041AFC" w:rsidRPr="00CC12CD">
        <w:rPr>
          <w:rFonts w:ascii="Times New Roman" w:hAnsi="Times New Roman" w:cs="Times New Roman"/>
          <w:strike/>
          <w:sz w:val="24"/>
          <w:szCs w:val="24"/>
        </w:rPr>
        <w:t>That is the beauty in Romanticism</w:t>
      </w:r>
      <w:r w:rsidR="006903DE" w:rsidRPr="00CC12CD">
        <w:rPr>
          <w:rFonts w:ascii="Times New Roman" w:hAnsi="Times New Roman" w:cs="Times New Roman"/>
          <w:strike/>
          <w:sz w:val="24"/>
          <w:szCs w:val="24"/>
        </w:rPr>
        <w:t xml:space="preserve"> though.</w:t>
      </w:r>
      <w:r w:rsidR="006903DE">
        <w:rPr>
          <w:rFonts w:ascii="Times New Roman" w:hAnsi="Times New Roman" w:cs="Times New Roman"/>
          <w:sz w:val="24"/>
          <w:szCs w:val="24"/>
        </w:rPr>
        <w:t xml:space="preserve"> </w:t>
      </w:r>
      <w:r w:rsidR="006903DE" w:rsidRPr="00CC12CD">
        <w:rPr>
          <w:rFonts w:ascii="Times New Roman" w:hAnsi="Times New Roman" w:cs="Times New Roman"/>
          <w:sz w:val="24"/>
          <w:szCs w:val="24"/>
          <w:highlight w:val="yellow"/>
        </w:rPr>
        <w:t xml:space="preserve">Rousseau’s wrong doing by </w:t>
      </w:r>
      <w:proofErr w:type="spellStart"/>
      <w:r w:rsidR="006903DE" w:rsidRPr="00CC12CD">
        <w:rPr>
          <w:rFonts w:ascii="Times New Roman" w:hAnsi="Times New Roman" w:cs="Times New Roman"/>
          <w:sz w:val="24"/>
          <w:szCs w:val="24"/>
          <w:highlight w:val="yellow"/>
        </w:rPr>
        <w:t>Maurienne</w:t>
      </w:r>
      <w:proofErr w:type="spellEnd"/>
      <w:r w:rsidR="006903DE" w:rsidRPr="00CC12CD">
        <w:rPr>
          <w:rFonts w:ascii="Times New Roman" w:hAnsi="Times New Roman" w:cs="Times New Roman"/>
          <w:sz w:val="24"/>
          <w:szCs w:val="24"/>
          <w:highlight w:val="yellow"/>
        </w:rPr>
        <w:t xml:space="preserve"> happened because he imagined that he was the only person that was done wrong so it was okay to do someone else that way.</w:t>
      </w:r>
      <w:r w:rsidR="00644B06">
        <w:rPr>
          <w:rFonts w:ascii="Times New Roman" w:hAnsi="Times New Roman" w:cs="Times New Roman"/>
          <w:sz w:val="24"/>
          <w:szCs w:val="24"/>
        </w:rPr>
        <w:t xml:space="preserve">  </w:t>
      </w:r>
      <w:r w:rsidR="00CC12CD">
        <w:rPr>
          <w:rFonts w:ascii="Times New Roman" w:hAnsi="Times New Roman" w:cs="Times New Roman"/>
          <w:color w:val="FF0000"/>
          <w:sz w:val="24"/>
          <w:szCs w:val="24"/>
        </w:rPr>
        <w:t xml:space="preserve">I’m not sure if I can buy this without some support from the text. </w:t>
      </w:r>
      <w:r w:rsidR="00644B06">
        <w:rPr>
          <w:rFonts w:ascii="Times New Roman" w:hAnsi="Times New Roman" w:cs="Times New Roman"/>
          <w:sz w:val="24"/>
          <w:szCs w:val="24"/>
        </w:rPr>
        <w:t xml:space="preserve">As the story progresses </w:t>
      </w:r>
      <w:r w:rsidR="00644B06" w:rsidRPr="00CC12CD">
        <w:rPr>
          <w:rFonts w:ascii="Times New Roman" w:hAnsi="Times New Roman" w:cs="Times New Roman"/>
          <w:strike/>
          <w:sz w:val="24"/>
          <w:szCs w:val="24"/>
        </w:rPr>
        <w:t>though</w:t>
      </w:r>
      <w:r w:rsidR="00644B06">
        <w:rPr>
          <w:rFonts w:ascii="Times New Roman" w:hAnsi="Times New Roman" w:cs="Times New Roman"/>
          <w:sz w:val="24"/>
          <w:szCs w:val="24"/>
        </w:rPr>
        <w:t>, we see that Rousseau has to confess his wrongdoing</w:t>
      </w:r>
      <w:r w:rsidR="005B48EF">
        <w:rPr>
          <w:rFonts w:ascii="Times New Roman" w:hAnsi="Times New Roman" w:cs="Times New Roman"/>
          <w:sz w:val="24"/>
          <w:szCs w:val="24"/>
        </w:rPr>
        <w:t xml:space="preserve">. He </w:t>
      </w:r>
      <w:r w:rsidR="00644B06">
        <w:rPr>
          <w:rFonts w:ascii="Times New Roman" w:hAnsi="Times New Roman" w:cs="Times New Roman"/>
          <w:sz w:val="24"/>
          <w:szCs w:val="24"/>
        </w:rPr>
        <w:t>realizes he is not justified in what he did because he is not the only person</w:t>
      </w:r>
      <w:r w:rsidR="005B48EF">
        <w:rPr>
          <w:rFonts w:ascii="Times New Roman" w:hAnsi="Times New Roman" w:cs="Times New Roman"/>
          <w:sz w:val="24"/>
          <w:szCs w:val="24"/>
        </w:rPr>
        <w:t xml:space="preserve"> that has been</w:t>
      </w:r>
      <w:r w:rsidR="00644B06">
        <w:rPr>
          <w:rFonts w:ascii="Times New Roman" w:hAnsi="Times New Roman" w:cs="Times New Roman"/>
          <w:sz w:val="24"/>
          <w:szCs w:val="24"/>
        </w:rPr>
        <w:t xml:space="preserve"> done wrong.  </w:t>
      </w:r>
      <w:r w:rsidR="00644B06" w:rsidRPr="00CC12CD">
        <w:rPr>
          <w:rFonts w:ascii="Times New Roman" w:hAnsi="Times New Roman" w:cs="Times New Roman"/>
          <w:strike/>
          <w:sz w:val="24"/>
          <w:szCs w:val="24"/>
        </w:rPr>
        <w:t>Now, although there are instance of frustrated love in “Confessions”</w:t>
      </w:r>
      <w:r w:rsidR="000C0CDE" w:rsidRPr="00CC12CD">
        <w:rPr>
          <w:rFonts w:ascii="Times New Roman" w:hAnsi="Times New Roman" w:cs="Times New Roman"/>
          <w:strike/>
          <w:sz w:val="24"/>
          <w:szCs w:val="24"/>
        </w:rPr>
        <w:t>,</w:t>
      </w:r>
      <w:r w:rsidR="00644B06" w:rsidRPr="00CC12CD">
        <w:rPr>
          <w:rFonts w:ascii="Times New Roman" w:hAnsi="Times New Roman" w:cs="Times New Roman"/>
          <w:strike/>
          <w:sz w:val="24"/>
          <w:szCs w:val="24"/>
        </w:rPr>
        <w:t xml:space="preserve"> Romantic poetr</w:t>
      </w:r>
      <w:r w:rsidR="000C0CDE" w:rsidRPr="00CC12CD">
        <w:rPr>
          <w:rFonts w:ascii="Times New Roman" w:hAnsi="Times New Roman" w:cs="Times New Roman"/>
          <w:strike/>
          <w:sz w:val="24"/>
          <w:szCs w:val="24"/>
        </w:rPr>
        <w:t xml:space="preserve">y will be examined for examples of frustrated love. </w:t>
      </w:r>
      <w:r w:rsidR="00CC12CD" w:rsidRPr="00CC12CD">
        <w:rPr>
          <w:rFonts w:ascii="Times New Roman" w:hAnsi="Times New Roman" w:cs="Times New Roman"/>
          <w:color w:val="FF0000"/>
          <w:sz w:val="24"/>
          <w:szCs w:val="24"/>
        </w:rPr>
        <w:t xml:space="preserve">This is really not a good example of isolation in Rousseau. </w:t>
      </w:r>
      <w:proofErr w:type="spellStart"/>
      <w:proofErr w:type="gramStart"/>
      <w:r w:rsidR="00CC12CD" w:rsidRPr="00CC12CD">
        <w:rPr>
          <w:rFonts w:ascii="Times New Roman" w:hAnsi="Times New Roman" w:cs="Times New Roman"/>
          <w:color w:val="FF0000"/>
          <w:sz w:val="24"/>
          <w:szCs w:val="24"/>
        </w:rPr>
        <w:t>Thee</w:t>
      </w:r>
      <w:proofErr w:type="spellEnd"/>
      <w:proofErr w:type="gramEnd"/>
      <w:r w:rsidR="00CC12CD" w:rsidRPr="00CC12CD">
        <w:rPr>
          <w:rFonts w:ascii="Times New Roman" w:hAnsi="Times New Roman" w:cs="Times New Roman"/>
          <w:color w:val="FF0000"/>
          <w:sz w:val="24"/>
          <w:szCs w:val="24"/>
        </w:rPr>
        <w:t xml:space="preserve"> are so many other really good examples.</w:t>
      </w:r>
    </w:p>
    <w:p w:rsidR="001E06AB" w:rsidRPr="00CC12CD" w:rsidRDefault="008F4ED7" w:rsidP="008F4ED7">
      <w:pPr>
        <w:tabs>
          <w:tab w:val="left" w:pos="0"/>
        </w:tabs>
        <w:spacing w:line="480" w:lineRule="auto"/>
        <w:rPr>
          <w:rFonts w:ascii="Times New Roman" w:hAnsi="Times New Roman" w:cs="Times New Roman"/>
          <w:color w:val="FF0000"/>
          <w:sz w:val="24"/>
          <w:szCs w:val="24"/>
        </w:rPr>
      </w:pPr>
      <w:r>
        <w:rPr>
          <w:rFonts w:ascii="Times New Roman" w:hAnsi="Times New Roman" w:cs="Times New Roman"/>
          <w:sz w:val="24"/>
          <w:szCs w:val="24"/>
        </w:rPr>
        <w:tab/>
      </w:r>
      <w:r w:rsidR="001E06AB">
        <w:rPr>
          <w:rFonts w:ascii="Times New Roman" w:hAnsi="Times New Roman" w:cs="Times New Roman"/>
          <w:sz w:val="24"/>
          <w:szCs w:val="24"/>
        </w:rPr>
        <w:t>Romantic poetry related to love ha</w:t>
      </w:r>
      <w:r>
        <w:rPr>
          <w:rFonts w:ascii="Times New Roman" w:hAnsi="Times New Roman" w:cs="Times New Roman"/>
          <w:sz w:val="24"/>
          <w:szCs w:val="24"/>
        </w:rPr>
        <w:t xml:space="preserve">s a sense of longing for what man </w:t>
      </w:r>
      <w:r w:rsidR="001E06AB">
        <w:rPr>
          <w:rFonts w:ascii="Times New Roman" w:hAnsi="Times New Roman" w:cs="Times New Roman"/>
          <w:sz w:val="24"/>
          <w:szCs w:val="24"/>
        </w:rPr>
        <w:t>c</w:t>
      </w:r>
      <w:r>
        <w:rPr>
          <w:rFonts w:ascii="Times New Roman" w:hAnsi="Times New Roman" w:cs="Times New Roman"/>
          <w:sz w:val="24"/>
          <w:szCs w:val="24"/>
        </w:rPr>
        <w:t>annot have, or at least what man</w:t>
      </w:r>
      <w:r w:rsidR="001E06AB">
        <w:rPr>
          <w:rFonts w:ascii="Times New Roman" w:hAnsi="Times New Roman" w:cs="Times New Roman"/>
          <w:sz w:val="24"/>
          <w:szCs w:val="24"/>
        </w:rPr>
        <w:t xml:space="preserve"> imagine</w:t>
      </w:r>
      <w:r>
        <w:rPr>
          <w:rFonts w:ascii="Times New Roman" w:hAnsi="Times New Roman" w:cs="Times New Roman"/>
          <w:sz w:val="24"/>
          <w:szCs w:val="24"/>
        </w:rPr>
        <w:t xml:space="preserve">s he </w:t>
      </w:r>
      <w:r w:rsidR="001E06AB">
        <w:rPr>
          <w:rFonts w:ascii="Times New Roman" w:hAnsi="Times New Roman" w:cs="Times New Roman"/>
          <w:sz w:val="24"/>
          <w:szCs w:val="24"/>
        </w:rPr>
        <w:t>cannot</w:t>
      </w:r>
      <w:r>
        <w:rPr>
          <w:rFonts w:ascii="Times New Roman" w:hAnsi="Times New Roman" w:cs="Times New Roman"/>
          <w:sz w:val="24"/>
          <w:szCs w:val="24"/>
        </w:rPr>
        <w:t xml:space="preserve"> have. For Romantic poets, love is an</w:t>
      </w:r>
      <w:r w:rsidR="001E06AB">
        <w:rPr>
          <w:rFonts w:ascii="Times New Roman" w:hAnsi="Times New Roman" w:cs="Times New Roman"/>
          <w:sz w:val="24"/>
          <w:szCs w:val="24"/>
        </w:rPr>
        <w:t xml:space="preserve"> obj</w:t>
      </w:r>
      <w:r>
        <w:rPr>
          <w:rFonts w:ascii="Times New Roman" w:hAnsi="Times New Roman" w:cs="Times New Roman"/>
          <w:sz w:val="24"/>
          <w:szCs w:val="24"/>
        </w:rPr>
        <w:t>ect of longing. It is better to long for love (or a woman) than to be in love (or with her)</w:t>
      </w:r>
      <w:r w:rsidR="001E06AB">
        <w:rPr>
          <w:rFonts w:ascii="Times New Roman" w:hAnsi="Times New Roman" w:cs="Times New Roman"/>
          <w:sz w:val="24"/>
          <w:szCs w:val="24"/>
        </w:rPr>
        <w:t>.</w:t>
      </w:r>
      <w:r>
        <w:rPr>
          <w:rFonts w:ascii="Times New Roman" w:hAnsi="Times New Roman" w:cs="Times New Roman"/>
          <w:sz w:val="24"/>
          <w:szCs w:val="24"/>
        </w:rPr>
        <w:t xml:space="preserve"> </w:t>
      </w:r>
      <w:r w:rsidR="0097105E">
        <w:rPr>
          <w:rFonts w:ascii="Times New Roman" w:hAnsi="Times New Roman" w:cs="Times New Roman"/>
          <w:sz w:val="24"/>
          <w:szCs w:val="24"/>
        </w:rPr>
        <w:t>In</w:t>
      </w:r>
      <w:r>
        <w:rPr>
          <w:rFonts w:ascii="Times New Roman" w:hAnsi="Times New Roman" w:cs="Times New Roman"/>
          <w:sz w:val="24"/>
          <w:szCs w:val="24"/>
        </w:rPr>
        <w:t xml:space="preserve"> Percy Bysshe Shelley’s “Stanzas Written in Dejection, near Naples</w:t>
      </w:r>
      <w:r w:rsidR="0097105E">
        <w:rPr>
          <w:rFonts w:ascii="Times New Roman" w:hAnsi="Times New Roman" w:cs="Times New Roman"/>
          <w:sz w:val="24"/>
          <w:szCs w:val="24"/>
        </w:rPr>
        <w:t xml:space="preserve">,” the narrator states, “Nor fame, nor power, nor love, nor leisure. Others I see whom these surround—Smiling they live, and call life pleasure; </w:t>
      </w:r>
      <w:proofErr w:type="gramStart"/>
      <w:r w:rsidR="0097105E">
        <w:rPr>
          <w:rFonts w:ascii="Times New Roman" w:hAnsi="Times New Roman" w:cs="Times New Roman"/>
          <w:sz w:val="24"/>
          <w:szCs w:val="24"/>
        </w:rPr>
        <w:t>To</w:t>
      </w:r>
      <w:proofErr w:type="gramEnd"/>
      <w:r w:rsidR="0097105E">
        <w:rPr>
          <w:rFonts w:ascii="Times New Roman" w:hAnsi="Times New Roman" w:cs="Times New Roman"/>
          <w:sz w:val="24"/>
          <w:szCs w:val="24"/>
        </w:rPr>
        <w:t xml:space="preserve"> me that cup has been dealt in ano</w:t>
      </w:r>
      <w:r w:rsidR="00C035D2">
        <w:rPr>
          <w:rFonts w:ascii="Times New Roman" w:hAnsi="Times New Roman" w:cs="Times New Roman"/>
          <w:sz w:val="24"/>
          <w:szCs w:val="24"/>
        </w:rPr>
        <w:t xml:space="preserve">ther measure.” For the narrator, </w:t>
      </w:r>
      <w:r w:rsidR="0097105E">
        <w:rPr>
          <w:rFonts w:ascii="Times New Roman" w:hAnsi="Times New Roman" w:cs="Times New Roman"/>
          <w:sz w:val="24"/>
          <w:szCs w:val="24"/>
        </w:rPr>
        <w:t>all the pleasures of life, including love</w:t>
      </w:r>
      <w:r w:rsidR="00C035D2">
        <w:rPr>
          <w:rFonts w:ascii="Times New Roman" w:hAnsi="Times New Roman" w:cs="Times New Roman"/>
          <w:sz w:val="24"/>
          <w:szCs w:val="24"/>
        </w:rPr>
        <w:t>,</w:t>
      </w:r>
      <w:r w:rsidR="0097105E">
        <w:rPr>
          <w:rFonts w:ascii="Times New Roman" w:hAnsi="Times New Roman" w:cs="Times New Roman"/>
          <w:sz w:val="24"/>
          <w:szCs w:val="24"/>
        </w:rPr>
        <w:t xml:space="preserve"> are unattainable because he is isolated from everyone else. </w:t>
      </w:r>
      <w:r w:rsidR="00074EE4">
        <w:rPr>
          <w:rFonts w:ascii="Times New Roman" w:hAnsi="Times New Roman" w:cs="Times New Roman"/>
          <w:sz w:val="24"/>
          <w:szCs w:val="24"/>
        </w:rPr>
        <w:t xml:space="preserve">The narrator of this poem imagines that he has not had the chance to experience life as others have, which gives this poem a longing, melancholy tone. </w:t>
      </w:r>
      <w:r w:rsidR="00074EE4" w:rsidRPr="00CC12CD">
        <w:rPr>
          <w:rFonts w:ascii="Times New Roman" w:hAnsi="Times New Roman" w:cs="Times New Roman"/>
          <w:strike/>
          <w:sz w:val="24"/>
          <w:szCs w:val="24"/>
        </w:rPr>
        <w:t>This tone seems to stay within Shelley’s poems</w:t>
      </w:r>
      <w:r w:rsidR="00074EE4">
        <w:rPr>
          <w:rFonts w:ascii="Times New Roman" w:hAnsi="Times New Roman" w:cs="Times New Roman"/>
          <w:sz w:val="24"/>
          <w:szCs w:val="24"/>
        </w:rPr>
        <w:t xml:space="preserve">. </w:t>
      </w:r>
      <w:r w:rsidR="00CC12CD">
        <w:rPr>
          <w:rFonts w:ascii="Times New Roman" w:hAnsi="Times New Roman" w:cs="Times New Roman"/>
          <w:color w:val="FF0000"/>
          <w:sz w:val="24"/>
          <w:szCs w:val="24"/>
        </w:rPr>
        <w:t>Good example!</w:t>
      </w:r>
    </w:p>
    <w:p w:rsidR="00074EE4" w:rsidRDefault="00A07ACD" w:rsidP="008F4ED7">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longing for love is pleasurable because it is constant. Shelley states in “Music when Soft Voices Die (To--),” “Rose leaves, when the rose is dead,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heaped for the beloved’s bed; And so thy thoughts, when thou art gone, Love itself shall slumber on.” Because the longing for love is constant, Romantics are able to live off of the idea of love. Essentially, Romantics are in </w:t>
      </w:r>
      <w:r>
        <w:rPr>
          <w:rFonts w:ascii="Times New Roman" w:hAnsi="Times New Roman" w:cs="Times New Roman"/>
          <w:sz w:val="24"/>
          <w:szCs w:val="24"/>
        </w:rPr>
        <w:lastRenderedPageBreak/>
        <w:t>lov</w:t>
      </w:r>
      <w:r w:rsidR="00C035D2">
        <w:rPr>
          <w:rFonts w:ascii="Times New Roman" w:hAnsi="Times New Roman" w:cs="Times New Roman"/>
          <w:sz w:val="24"/>
          <w:szCs w:val="24"/>
        </w:rPr>
        <w:t>e with the idea of love</w:t>
      </w:r>
      <w:r>
        <w:rPr>
          <w:rFonts w:ascii="Times New Roman" w:hAnsi="Times New Roman" w:cs="Times New Roman"/>
          <w:sz w:val="24"/>
          <w:szCs w:val="24"/>
        </w:rPr>
        <w:t xml:space="preserve">, not actually being in love. There is no frustration behind reaching a goal or having something attainable. The narrator in this poem plans to live his life after his lover has died solely on his love alone. </w:t>
      </w:r>
      <w:r w:rsidR="00CE0CF9">
        <w:rPr>
          <w:rFonts w:ascii="Times New Roman" w:hAnsi="Times New Roman" w:cs="Times New Roman"/>
          <w:sz w:val="24"/>
          <w:szCs w:val="24"/>
        </w:rPr>
        <w:t xml:space="preserve">William Blake is another Romantic poet that explores the theme of frustrated love. </w:t>
      </w:r>
    </w:p>
    <w:p w:rsidR="00CE0CF9" w:rsidRPr="002A4190" w:rsidRDefault="00CE0CF9" w:rsidP="00CE0CF9">
      <w:pPr>
        <w:tabs>
          <w:tab w:val="left" w:pos="0"/>
        </w:tabs>
        <w:spacing w:line="480" w:lineRule="auto"/>
        <w:rPr>
          <w:rFonts w:ascii="Times New Roman" w:hAnsi="Times New Roman" w:cs="Times New Roman"/>
          <w:color w:val="FF0000"/>
          <w:sz w:val="24"/>
          <w:szCs w:val="24"/>
        </w:rPr>
      </w:pPr>
      <w:r>
        <w:rPr>
          <w:rFonts w:ascii="Times New Roman" w:hAnsi="Times New Roman" w:cs="Times New Roman"/>
          <w:sz w:val="24"/>
          <w:szCs w:val="24"/>
        </w:rPr>
        <w:tab/>
        <w:t>Romantic love is not about feeling happy. It is all about</w:t>
      </w:r>
      <w:r w:rsidR="00562A5A">
        <w:rPr>
          <w:rFonts w:ascii="Times New Roman" w:hAnsi="Times New Roman" w:cs="Times New Roman"/>
          <w:sz w:val="24"/>
          <w:szCs w:val="24"/>
        </w:rPr>
        <w:t xml:space="preserve"> man being so in love that he is</w:t>
      </w:r>
      <w:r>
        <w:rPr>
          <w:rFonts w:ascii="Times New Roman" w:hAnsi="Times New Roman" w:cs="Times New Roman"/>
          <w:sz w:val="24"/>
          <w:szCs w:val="24"/>
        </w:rPr>
        <w:t xml:space="preserve"> sick about the other person. Romanticism is based on an overflow of emotions, so being in love is not enough. The poem “To Spring” states, “Upon our love-sick land that mourns for thee.” The man’s lover is so wonderful that she makes him sick. Now, in today’s society, if a woman makes a man sick they are not a good match for each other, but Romantics live off of love-sickness. The term “love-sick” seems like an oxymoron, but in Romanticism they work well together. John Keats’s “Bright Star! </w:t>
      </w:r>
      <w:proofErr w:type="gramStart"/>
      <w:r>
        <w:rPr>
          <w:rFonts w:ascii="Times New Roman" w:hAnsi="Times New Roman" w:cs="Times New Roman"/>
          <w:sz w:val="24"/>
          <w:szCs w:val="24"/>
        </w:rPr>
        <w:t>would</w:t>
      </w:r>
      <w:proofErr w:type="gramEnd"/>
      <w:r>
        <w:rPr>
          <w:rFonts w:ascii="Times New Roman" w:hAnsi="Times New Roman" w:cs="Times New Roman"/>
          <w:sz w:val="24"/>
          <w:szCs w:val="24"/>
        </w:rPr>
        <w:t xml:space="preserve"> I were steadfast as thou art” also embodies a “love-sick” tone. The poem states </w:t>
      </w:r>
      <w:r w:rsidR="004F6CA5">
        <w:rPr>
          <w:rFonts w:ascii="Times New Roman" w:hAnsi="Times New Roman" w:cs="Times New Roman"/>
          <w:sz w:val="24"/>
          <w:szCs w:val="24"/>
        </w:rPr>
        <w:t xml:space="preserve">“Awake </w:t>
      </w:r>
      <w:proofErr w:type="spellStart"/>
      <w:r w:rsidR="004F6CA5">
        <w:rPr>
          <w:rFonts w:ascii="Times New Roman" w:hAnsi="Times New Roman" w:cs="Times New Roman"/>
          <w:sz w:val="24"/>
          <w:szCs w:val="24"/>
        </w:rPr>
        <w:t>for ever</w:t>
      </w:r>
      <w:proofErr w:type="spellEnd"/>
      <w:r w:rsidR="004F6CA5">
        <w:rPr>
          <w:rFonts w:ascii="Times New Roman" w:hAnsi="Times New Roman" w:cs="Times New Roman"/>
          <w:sz w:val="24"/>
          <w:szCs w:val="24"/>
        </w:rPr>
        <w:t xml:space="preserve"> in a sweet unrest, </w:t>
      </w:r>
      <w:proofErr w:type="gramStart"/>
      <w:r w:rsidR="004F6CA5">
        <w:rPr>
          <w:rFonts w:ascii="Times New Roman" w:hAnsi="Times New Roman" w:cs="Times New Roman"/>
          <w:sz w:val="24"/>
          <w:szCs w:val="24"/>
        </w:rPr>
        <w:t>Still</w:t>
      </w:r>
      <w:proofErr w:type="gramEnd"/>
      <w:r w:rsidR="004F6CA5">
        <w:rPr>
          <w:rFonts w:ascii="Times New Roman" w:hAnsi="Times New Roman" w:cs="Times New Roman"/>
          <w:sz w:val="24"/>
          <w:szCs w:val="24"/>
        </w:rPr>
        <w:t>, still to hear her tender-taken breath, And so live ever---or else swoon to death.” Just as “love-sick” seems like an oxymoroni</w:t>
      </w:r>
      <w:r w:rsidR="00C035D2">
        <w:rPr>
          <w:rFonts w:ascii="Times New Roman" w:hAnsi="Times New Roman" w:cs="Times New Roman"/>
          <w:sz w:val="24"/>
          <w:szCs w:val="24"/>
        </w:rPr>
        <w:t xml:space="preserve">c term, so does “sweet unrest”, but again Romanticism is based on the pleasure of longing for someone. </w:t>
      </w:r>
      <w:r w:rsidR="002A4190">
        <w:rPr>
          <w:rFonts w:ascii="Times New Roman" w:hAnsi="Times New Roman" w:cs="Times New Roman"/>
          <w:color w:val="FF0000"/>
          <w:sz w:val="24"/>
          <w:szCs w:val="24"/>
        </w:rPr>
        <w:t>What does all this have to do with isolation and alienation?</w:t>
      </w:r>
    </w:p>
    <w:p w:rsidR="002A4190" w:rsidRPr="002A4190" w:rsidRDefault="00C035D2" w:rsidP="002A4190">
      <w:pPr>
        <w:tabs>
          <w:tab w:val="left" w:pos="0"/>
        </w:tabs>
        <w:spacing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In conclusion, </w:t>
      </w:r>
      <w:r w:rsidR="00BC26B9">
        <w:rPr>
          <w:rFonts w:ascii="Times New Roman" w:hAnsi="Times New Roman" w:cs="Times New Roman"/>
          <w:sz w:val="24"/>
          <w:szCs w:val="24"/>
        </w:rPr>
        <w:t>Rousseau’s “Confessions”</w:t>
      </w:r>
      <w:r w:rsidR="0080233C">
        <w:rPr>
          <w:rFonts w:ascii="Times New Roman" w:hAnsi="Times New Roman" w:cs="Times New Roman"/>
          <w:sz w:val="24"/>
          <w:szCs w:val="24"/>
        </w:rPr>
        <w:t xml:space="preserve"> and Romantic poems</w:t>
      </w:r>
      <w:r w:rsidR="00BC26B9">
        <w:rPr>
          <w:rFonts w:ascii="Times New Roman" w:hAnsi="Times New Roman" w:cs="Times New Roman"/>
          <w:sz w:val="24"/>
          <w:szCs w:val="24"/>
        </w:rPr>
        <w:t xml:space="preserve"> present themes of alienation, isolation, and frustrated love. </w:t>
      </w:r>
      <w:r w:rsidR="0022479C">
        <w:rPr>
          <w:rFonts w:ascii="Times New Roman" w:hAnsi="Times New Roman" w:cs="Times New Roman"/>
          <w:sz w:val="24"/>
          <w:szCs w:val="24"/>
        </w:rPr>
        <w:t>In “Confessions” it is clear to the reader that Rousseau felt isolated from the rest of the world. In the opening of “Book I”, he made a disclaimer, letting people know that he was different from everyone else in the world. Thus he was separate, or isolated. Also, in the several e</w:t>
      </w:r>
      <w:r w:rsidR="00D606F6">
        <w:rPr>
          <w:rFonts w:ascii="Times New Roman" w:hAnsi="Times New Roman" w:cs="Times New Roman"/>
          <w:sz w:val="24"/>
          <w:szCs w:val="24"/>
        </w:rPr>
        <w:t xml:space="preserve">xamples of romantic poetry, it is apparent that frustrated love is pleasurable. Romanticism’s foundation is based on man’s own volition. As humans we have a choice, and man chooses to perceive the world through the manner that he deems fit. </w:t>
      </w:r>
      <w:r w:rsidR="002A4190">
        <w:rPr>
          <w:rFonts w:ascii="Times New Roman" w:hAnsi="Times New Roman" w:cs="Times New Roman"/>
          <w:sz w:val="24"/>
          <w:szCs w:val="24"/>
        </w:rPr>
        <w:t xml:space="preserve"> </w:t>
      </w:r>
      <w:bookmarkStart w:id="0" w:name="_GoBack"/>
      <w:r w:rsidR="002A4190" w:rsidRPr="002A4190">
        <w:rPr>
          <w:rFonts w:ascii="Times New Roman" w:hAnsi="Times New Roman" w:cs="Times New Roman"/>
          <w:color w:val="FF0000"/>
          <w:sz w:val="24"/>
          <w:szCs w:val="24"/>
        </w:rPr>
        <w:t>Grade: 85%</w:t>
      </w:r>
      <w:bookmarkEnd w:id="0"/>
    </w:p>
    <w:sectPr w:rsidR="002A4190" w:rsidRPr="002A4190" w:rsidSect="00A53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806F8"/>
    <w:rsid w:val="00041AFC"/>
    <w:rsid w:val="00074EE4"/>
    <w:rsid w:val="000806F8"/>
    <w:rsid w:val="000C0CDE"/>
    <w:rsid w:val="000D102F"/>
    <w:rsid w:val="000F66DF"/>
    <w:rsid w:val="00171AA8"/>
    <w:rsid w:val="00190C31"/>
    <w:rsid w:val="001E06AB"/>
    <w:rsid w:val="00222346"/>
    <w:rsid w:val="0022479C"/>
    <w:rsid w:val="002A4190"/>
    <w:rsid w:val="002A5409"/>
    <w:rsid w:val="002B3E9D"/>
    <w:rsid w:val="002B4466"/>
    <w:rsid w:val="0030357A"/>
    <w:rsid w:val="00357368"/>
    <w:rsid w:val="00381652"/>
    <w:rsid w:val="00381922"/>
    <w:rsid w:val="003B083B"/>
    <w:rsid w:val="003B0931"/>
    <w:rsid w:val="003B5882"/>
    <w:rsid w:val="004B382C"/>
    <w:rsid w:val="004C502A"/>
    <w:rsid w:val="004F6CA5"/>
    <w:rsid w:val="00546A40"/>
    <w:rsid w:val="00560A73"/>
    <w:rsid w:val="00562A5A"/>
    <w:rsid w:val="005B48EF"/>
    <w:rsid w:val="005E4974"/>
    <w:rsid w:val="00614D14"/>
    <w:rsid w:val="00644B06"/>
    <w:rsid w:val="00683B2F"/>
    <w:rsid w:val="006903DE"/>
    <w:rsid w:val="006D7E78"/>
    <w:rsid w:val="0080233C"/>
    <w:rsid w:val="00811907"/>
    <w:rsid w:val="008D6629"/>
    <w:rsid w:val="008F4ED7"/>
    <w:rsid w:val="0097105E"/>
    <w:rsid w:val="00997C93"/>
    <w:rsid w:val="009B56BC"/>
    <w:rsid w:val="00A07ACD"/>
    <w:rsid w:val="00A34ECE"/>
    <w:rsid w:val="00A5345C"/>
    <w:rsid w:val="00A60ECF"/>
    <w:rsid w:val="00A85FE0"/>
    <w:rsid w:val="00AA31F5"/>
    <w:rsid w:val="00B25E30"/>
    <w:rsid w:val="00BC26B9"/>
    <w:rsid w:val="00C035D2"/>
    <w:rsid w:val="00C87840"/>
    <w:rsid w:val="00CA1A0F"/>
    <w:rsid w:val="00CC12CD"/>
    <w:rsid w:val="00CE0CF9"/>
    <w:rsid w:val="00CE6253"/>
    <w:rsid w:val="00D606F6"/>
    <w:rsid w:val="00DE3156"/>
    <w:rsid w:val="00E8448E"/>
    <w:rsid w:val="00F11507"/>
    <w:rsid w:val="00F1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George</cp:lastModifiedBy>
  <cp:revision>3</cp:revision>
  <dcterms:created xsi:type="dcterms:W3CDTF">2012-02-29T16:49:00Z</dcterms:created>
  <dcterms:modified xsi:type="dcterms:W3CDTF">2012-03-04T17:03:00Z</dcterms:modified>
</cp:coreProperties>
</file>