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A1" w:rsidRPr="00D232A1" w:rsidRDefault="00D232A1" w:rsidP="00D232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32A1">
        <w:rPr>
          <w:rFonts w:ascii="Times New Roman" w:hAnsi="Times New Roman" w:cs="Times New Roman"/>
          <w:sz w:val="24"/>
          <w:szCs w:val="24"/>
        </w:rPr>
        <w:t>Julian Paez</w:t>
      </w:r>
    </w:p>
    <w:p w:rsidR="00D232A1" w:rsidRPr="00D232A1" w:rsidRDefault="00D232A1" w:rsidP="00D232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32A1">
        <w:rPr>
          <w:rFonts w:ascii="Times New Roman" w:hAnsi="Times New Roman" w:cs="Times New Roman"/>
          <w:sz w:val="24"/>
          <w:szCs w:val="24"/>
        </w:rPr>
        <w:t>Engl 2210</w:t>
      </w:r>
    </w:p>
    <w:p w:rsidR="00D232A1" w:rsidRPr="00D232A1" w:rsidRDefault="00D232A1" w:rsidP="00D232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32A1">
        <w:rPr>
          <w:rFonts w:ascii="Times New Roman" w:hAnsi="Times New Roman" w:cs="Times New Roman"/>
          <w:sz w:val="24"/>
          <w:szCs w:val="24"/>
        </w:rPr>
        <w:t>February 29, 2012</w:t>
      </w:r>
    </w:p>
    <w:p w:rsidR="00D232A1" w:rsidRDefault="00D232A1" w:rsidP="00D232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232A1">
        <w:rPr>
          <w:rFonts w:ascii="Times New Roman" w:hAnsi="Times New Roman" w:cs="Times New Roman"/>
          <w:sz w:val="24"/>
          <w:szCs w:val="24"/>
        </w:rPr>
        <w:t>Midterm Essay</w:t>
      </w:r>
    </w:p>
    <w:p w:rsidR="00D232A1" w:rsidRPr="00D232A1" w:rsidRDefault="00D232A1" w:rsidP="00D232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3AB4" w:rsidRPr="00D232A1" w:rsidRDefault="001E57FF" w:rsidP="00D232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71CB">
        <w:rPr>
          <w:rFonts w:ascii="Times New Roman" w:hAnsi="Times New Roman" w:cs="Times New Roman"/>
          <w:strike/>
          <w:sz w:val="24"/>
          <w:szCs w:val="24"/>
        </w:rPr>
        <w:t xml:space="preserve">The </w:t>
      </w:r>
      <w:r w:rsidR="006C180A" w:rsidRPr="00F071CB">
        <w:rPr>
          <w:rFonts w:ascii="Times New Roman" w:hAnsi="Times New Roman" w:cs="Times New Roman"/>
          <w:strike/>
          <w:sz w:val="24"/>
          <w:szCs w:val="24"/>
        </w:rPr>
        <w:t>R</w:t>
      </w:r>
      <w:r w:rsidRPr="00F071CB">
        <w:rPr>
          <w:rFonts w:ascii="Times New Roman" w:hAnsi="Times New Roman" w:cs="Times New Roman"/>
          <w:strike/>
          <w:sz w:val="24"/>
          <w:szCs w:val="24"/>
        </w:rPr>
        <w:t xml:space="preserve">omantic period was in response to the </w:t>
      </w:r>
      <w:r w:rsidR="006C180A" w:rsidRPr="00F071CB">
        <w:rPr>
          <w:rFonts w:ascii="Times New Roman" w:hAnsi="Times New Roman" w:cs="Times New Roman"/>
          <w:strike/>
          <w:sz w:val="24"/>
          <w:szCs w:val="24"/>
        </w:rPr>
        <w:t>E</w:t>
      </w:r>
      <w:r w:rsidRPr="00F071CB">
        <w:rPr>
          <w:rFonts w:ascii="Times New Roman" w:hAnsi="Times New Roman" w:cs="Times New Roman"/>
          <w:strike/>
          <w:sz w:val="24"/>
          <w:szCs w:val="24"/>
        </w:rPr>
        <w:t xml:space="preserve">nlightenment </w:t>
      </w:r>
      <w:r w:rsidR="006C180A" w:rsidRPr="00F071CB">
        <w:rPr>
          <w:rFonts w:ascii="Times New Roman" w:hAnsi="Times New Roman" w:cs="Times New Roman"/>
          <w:strike/>
          <w:sz w:val="24"/>
          <w:szCs w:val="24"/>
        </w:rPr>
        <w:t xml:space="preserve">period </w:t>
      </w:r>
      <w:r w:rsidRPr="00F071CB">
        <w:rPr>
          <w:rFonts w:ascii="Times New Roman" w:hAnsi="Times New Roman" w:cs="Times New Roman"/>
          <w:strike/>
          <w:sz w:val="24"/>
          <w:szCs w:val="24"/>
          <w:highlight w:val="yellow"/>
        </w:rPr>
        <w:t>were</w:t>
      </w:r>
      <w:r w:rsidRPr="00F071CB">
        <w:rPr>
          <w:rFonts w:ascii="Times New Roman" w:hAnsi="Times New Roman" w:cs="Times New Roman"/>
          <w:strike/>
          <w:sz w:val="24"/>
          <w:szCs w:val="24"/>
        </w:rPr>
        <w:t xml:space="preserve"> society was </w:t>
      </w:r>
      <w:r w:rsidRPr="00F071CB">
        <w:rPr>
          <w:rFonts w:ascii="Times New Roman" w:hAnsi="Times New Roman" w:cs="Times New Roman"/>
          <w:strike/>
          <w:sz w:val="24"/>
          <w:szCs w:val="24"/>
          <w:highlight w:val="yellow"/>
        </w:rPr>
        <w:t>trying define</w:t>
      </w:r>
      <w:r w:rsidRPr="00F071CB">
        <w:rPr>
          <w:rFonts w:ascii="Times New Roman" w:hAnsi="Times New Roman" w:cs="Times New Roman"/>
          <w:strike/>
          <w:sz w:val="24"/>
          <w:szCs w:val="24"/>
        </w:rPr>
        <w:t xml:space="preserve"> the human condition </w:t>
      </w:r>
      <w:r w:rsidR="006C180A" w:rsidRPr="00F071CB">
        <w:rPr>
          <w:rFonts w:ascii="Times New Roman" w:hAnsi="Times New Roman" w:cs="Times New Roman"/>
          <w:strike/>
          <w:sz w:val="24"/>
          <w:szCs w:val="24"/>
        </w:rPr>
        <w:t>through reason. Romantics felt that the human condition</w:t>
      </w:r>
      <w:r w:rsidRPr="00F071C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F071CB">
        <w:rPr>
          <w:rFonts w:ascii="Times New Roman" w:hAnsi="Times New Roman" w:cs="Times New Roman"/>
          <w:strike/>
          <w:sz w:val="24"/>
          <w:szCs w:val="24"/>
          <w:highlight w:val="yellow"/>
        </w:rPr>
        <w:t>shouldn’t be define</w:t>
      </w:r>
      <w:r w:rsidRPr="00F071CB">
        <w:rPr>
          <w:rFonts w:ascii="Times New Roman" w:hAnsi="Times New Roman" w:cs="Times New Roman"/>
          <w:strike/>
          <w:sz w:val="24"/>
          <w:szCs w:val="24"/>
        </w:rPr>
        <w:t xml:space="preserve"> reason but by feeling. Romantics believe that feeling defined who man is. It was believed by romantic that as man grew olde</w:t>
      </w:r>
      <w:r w:rsidRPr="00F071CB">
        <w:rPr>
          <w:rFonts w:ascii="Times New Roman" w:hAnsi="Times New Roman" w:cs="Times New Roman"/>
          <w:strike/>
          <w:sz w:val="24"/>
          <w:szCs w:val="24"/>
          <w:highlight w:val="yellow"/>
        </w:rPr>
        <w:t>r;</w:t>
      </w:r>
      <w:r w:rsidRPr="00F071CB">
        <w:rPr>
          <w:rFonts w:ascii="Times New Roman" w:hAnsi="Times New Roman" w:cs="Times New Roman"/>
          <w:strike/>
          <w:sz w:val="24"/>
          <w:szCs w:val="24"/>
        </w:rPr>
        <w:t xml:space="preserve"> his mind gets poisoned by logic. Man will slowly lose what wisdom that enabled him governs his action by pure emotion as he grows older. Many romantic’s writers instill </w:t>
      </w:r>
      <w:r w:rsidR="00AD1A84" w:rsidRPr="00F071CB">
        <w:rPr>
          <w:rFonts w:ascii="Times New Roman" w:hAnsi="Times New Roman" w:cs="Times New Roman"/>
          <w:strike/>
          <w:sz w:val="24"/>
          <w:szCs w:val="24"/>
        </w:rPr>
        <w:t>these ideas</w:t>
      </w:r>
      <w:r w:rsidRPr="00F071CB">
        <w:rPr>
          <w:rFonts w:ascii="Times New Roman" w:hAnsi="Times New Roman" w:cs="Times New Roman"/>
          <w:strike/>
          <w:sz w:val="24"/>
          <w:szCs w:val="24"/>
        </w:rPr>
        <w:t xml:space="preserve"> in their characters.</w:t>
      </w:r>
      <w:r w:rsidRPr="00D232A1">
        <w:rPr>
          <w:rFonts w:ascii="Times New Roman" w:hAnsi="Times New Roman" w:cs="Times New Roman"/>
          <w:sz w:val="24"/>
          <w:szCs w:val="24"/>
        </w:rPr>
        <w:t xml:space="preserve"> Rousseau perfectly </w:t>
      </w:r>
      <w:r w:rsidR="00AD1A84" w:rsidRPr="00D232A1">
        <w:rPr>
          <w:rFonts w:ascii="Times New Roman" w:hAnsi="Times New Roman" w:cs="Times New Roman"/>
          <w:sz w:val="24"/>
          <w:szCs w:val="24"/>
        </w:rPr>
        <w:t>depicts the</w:t>
      </w:r>
      <w:r w:rsidRPr="00D232A1">
        <w:rPr>
          <w:rFonts w:ascii="Times New Roman" w:hAnsi="Times New Roman" w:cs="Times New Roman"/>
          <w:sz w:val="24"/>
          <w:szCs w:val="24"/>
        </w:rPr>
        <w:t xml:space="preserve"> romantic </w:t>
      </w:r>
      <w:r w:rsidR="00AD1A84" w:rsidRPr="00D232A1">
        <w:rPr>
          <w:rFonts w:ascii="Times New Roman" w:hAnsi="Times New Roman" w:cs="Times New Roman"/>
          <w:sz w:val="24"/>
          <w:szCs w:val="24"/>
        </w:rPr>
        <w:t>persona in his character from “Confession”.</w:t>
      </w:r>
    </w:p>
    <w:p w:rsidR="00AD1A84" w:rsidRDefault="00AD1A84" w:rsidP="00D232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71CB">
        <w:rPr>
          <w:rFonts w:ascii="Times New Roman" w:hAnsi="Times New Roman" w:cs="Times New Roman"/>
          <w:sz w:val="24"/>
          <w:szCs w:val="24"/>
          <w:highlight w:val="yellow"/>
        </w:rPr>
        <w:t>Through things Rousseau’s character says</w:t>
      </w:r>
      <w:r w:rsidRPr="00D232A1">
        <w:rPr>
          <w:rFonts w:ascii="Times New Roman" w:hAnsi="Times New Roman" w:cs="Times New Roman"/>
          <w:sz w:val="24"/>
          <w:szCs w:val="24"/>
        </w:rPr>
        <w:t xml:space="preserve">, the romantic persona is exhibited in Rousseau’s Character. </w:t>
      </w:r>
      <w:r w:rsidRPr="00F071CB">
        <w:rPr>
          <w:rFonts w:ascii="Times New Roman" w:hAnsi="Times New Roman" w:cs="Times New Roman"/>
          <w:sz w:val="24"/>
          <w:szCs w:val="24"/>
          <w:highlight w:val="yellow"/>
        </w:rPr>
        <w:t>Rousseau’s character describes his personality is</w:t>
      </w:r>
      <w:r w:rsidRPr="00D232A1">
        <w:rPr>
          <w:rFonts w:ascii="Times New Roman" w:hAnsi="Times New Roman" w:cs="Times New Roman"/>
          <w:sz w:val="24"/>
          <w:szCs w:val="24"/>
        </w:rPr>
        <w:t xml:space="preserve"> “like no one in the whole world.” </w:t>
      </w:r>
      <w:r w:rsidR="006D4ADC" w:rsidRPr="00D232A1">
        <w:rPr>
          <w:rFonts w:ascii="Times New Roman" w:hAnsi="Times New Roman" w:cs="Times New Roman"/>
          <w:sz w:val="24"/>
          <w:szCs w:val="24"/>
        </w:rPr>
        <w:t xml:space="preserve">(293) He is the only one who feels the way he does and no one can be exactly like him. This idea of having a unique personality is a romantic characteristic and Rousseau’s character is embodying this belief. The romantic persona </w:t>
      </w:r>
      <w:r w:rsidR="006D4ADC" w:rsidRPr="00F071CB">
        <w:rPr>
          <w:rFonts w:ascii="Times New Roman" w:hAnsi="Times New Roman" w:cs="Times New Roman"/>
          <w:sz w:val="24"/>
          <w:szCs w:val="24"/>
          <w:highlight w:val="yellow"/>
        </w:rPr>
        <w:t>place</w:t>
      </w:r>
      <w:r w:rsidR="006D4ADC" w:rsidRPr="00D232A1">
        <w:rPr>
          <w:rFonts w:ascii="Times New Roman" w:hAnsi="Times New Roman" w:cs="Times New Roman"/>
          <w:sz w:val="24"/>
          <w:szCs w:val="24"/>
        </w:rPr>
        <w:t xml:space="preserve"> feelings and emotion above any logical thought process just like how Rousseau’s character “felt before I thought.”(293)</w:t>
      </w:r>
      <w:r w:rsidR="003D1F8C" w:rsidRPr="00D232A1">
        <w:rPr>
          <w:rFonts w:ascii="Times New Roman" w:hAnsi="Times New Roman" w:cs="Times New Roman"/>
          <w:sz w:val="24"/>
          <w:szCs w:val="24"/>
        </w:rPr>
        <w:t xml:space="preserve"> He believes that if one feels before one has a thought, feelings must be more important than thoughts. Both the romantic persona and Rousseau’s character share the importance in feeling and it is revered above thought. </w:t>
      </w:r>
      <w:r w:rsidR="001968E3" w:rsidRPr="00D232A1">
        <w:rPr>
          <w:rFonts w:ascii="Times New Roman" w:hAnsi="Times New Roman" w:cs="Times New Roman"/>
          <w:sz w:val="24"/>
          <w:szCs w:val="24"/>
        </w:rPr>
        <w:t xml:space="preserve">Rousseau’s character was able to gain an insight into passions even though he “had no idea of the facts, but I was already familiar with every feeling.”(294) His character had made </w:t>
      </w:r>
      <w:r w:rsidR="00D232A1" w:rsidRPr="00D232A1">
        <w:rPr>
          <w:rFonts w:ascii="Times New Roman" w:hAnsi="Times New Roman" w:cs="Times New Roman"/>
          <w:sz w:val="24"/>
          <w:szCs w:val="24"/>
        </w:rPr>
        <w:t>a discovery even though he had no knowledge of any facts and only had knowledge of his feelings. Rom</w:t>
      </w:r>
      <w:r w:rsidR="00D232A1">
        <w:rPr>
          <w:rFonts w:ascii="Times New Roman" w:hAnsi="Times New Roman" w:cs="Times New Roman"/>
          <w:sz w:val="24"/>
          <w:szCs w:val="24"/>
        </w:rPr>
        <w:t>antics believed the feeling that you experience are all the wisdom you need in order to gain insight into things.</w:t>
      </w:r>
    </w:p>
    <w:p w:rsidR="00D232A1" w:rsidRDefault="00D232A1" w:rsidP="00D232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Rousseau’s character describes himself with a lot attributes that </w:t>
      </w:r>
      <w:r w:rsidR="006C180A">
        <w:rPr>
          <w:rFonts w:ascii="Times New Roman" w:hAnsi="Times New Roman" w:cs="Times New Roman"/>
          <w:sz w:val="24"/>
          <w:szCs w:val="24"/>
        </w:rPr>
        <w:t>are also</w:t>
      </w:r>
      <w:r>
        <w:rPr>
          <w:rFonts w:ascii="Times New Roman" w:hAnsi="Times New Roman" w:cs="Times New Roman"/>
          <w:sz w:val="24"/>
          <w:szCs w:val="24"/>
        </w:rPr>
        <w:t xml:space="preserve"> attributes of the romantic persona. </w:t>
      </w:r>
      <w:r w:rsidR="006C180A">
        <w:rPr>
          <w:rFonts w:ascii="Times New Roman" w:hAnsi="Times New Roman" w:cs="Times New Roman"/>
          <w:sz w:val="24"/>
          <w:szCs w:val="24"/>
        </w:rPr>
        <w:t xml:space="preserve">He places a regard to towards feelings and emotion and hold important than all logical thinking. </w:t>
      </w:r>
      <w:r>
        <w:rPr>
          <w:rFonts w:ascii="Times New Roman" w:hAnsi="Times New Roman" w:cs="Times New Roman"/>
          <w:sz w:val="24"/>
          <w:szCs w:val="24"/>
        </w:rPr>
        <w:t>When Rousseau’s character desc</w:t>
      </w:r>
      <w:r w:rsidR="006C180A">
        <w:rPr>
          <w:rFonts w:ascii="Times New Roman" w:hAnsi="Times New Roman" w:cs="Times New Roman"/>
          <w:sz w:val="24"/>
          <w:szCs w:val="24"/>
        </w:rPr>
        <w:t>ribes himself in the first book, he expresses a lot of his attribute in this book and his attribute matches the romantic persona perfectly.</w:t>
      </w:r>
    </w:p>
    <w:p w:rsidR="00F071CB" w:rsidRPr="00F071CB" w:rsidRDefault="00F071CB" w:rsidP="00D232A1">
      <w:pPr>
        <w:spacing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Poor grammar! -6</w:t>
      </w:r>
      <w:bookmarkStart w:id="0" w:name="_GoBack"/>
      <w:bookmarkEnd w:id="0"/>
    </w:p>
    <w:sectPr w:rsidR="00F071CB" w:rsidRPr="00F0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FF"/>
    <w:rsid w:val="000A7555"/>
    <w:rsid w:val="001968E3"/>
    <w:rsid w:val="001E57FF"/>
    <w:rsid w:val="003D1F8C"/>
    <w:rsid w:val="006C180A"/>
    <w:rsid w:val="006D4ADC"/>
    <w:rsid w:val="00AD1A84"/>
    <w:rsid w:val="00B23AB4"/>
    <w:rsid w:val="00D232A1"/>
    <w:rsid w:val="00F0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2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Paez</dc:creator>
  <cp:lastModifiedBy>George</cp:lastModifiedBy>
  <cp:revision>2</cp:revision>
  <dcterms:created xsi:type="dcterms:W3CDTF">2012-02-29T15:10:00Z</dcterms:created>
  <dcterms:modified xsi:type="dcterms:W3CDTF">2012-03-01T17:32:00Z</dcterms:modified>
</cp:coreProperties>
</file>